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1A9C" w14:textId="77777777" w:rsidR="00DE5D14" w:rsidRDefault="00DE5D14" w:rsidP="00DE5D14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</w:rPr>
      </w:pPr>
      <w:r w:rsidRPr="00DE5D14"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</w:rPr>
        <w:t>REGULAMIN KONKURSU</w:t>
      </w:r>
    </w:p>
    <w:p w14:paraId="2C6691FD" w14:textId="77777777" w:rsidR="00DE5D14" w:rsidRPr="00DE5D14" w:rsidRDefault="00DE5D14" w:rsidP="00DE5D14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</w:rPr>
      </w:pPr>
      <w:r w:rsidRPr="00DE5D14"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</w:rPr>
        <w:t xml:space="preserve">  XXXII</w:t>
      </w:r>
      <w:r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</w:rPr>
        <w:t>I</w:t>
      </w:r>
      <w:r w:rsidRPr="00DE5D14"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</w:rPr>
        <w:t xml:space="preserve">  ŚPISKIE ZWYKI </w:t>
      </w:r>
      <w:r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</w:rPr>
        <w:t>2023</w:t>
      </w:r>
    </w:p>
    <w:p w14:paraId="486BEF08" w14:textId="7A4FA692" w:rsidR="00A63C50" w:rsidRDefault="00A63C50" w:rsidP="00DE5D1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b/>
          <w:bCs/>
          <w:color w:val="000000"/>
          <w:kern w:val="3"/>
          <w:lang w:eastAsia="zh-CN" w:bidi="hi-IN"/>
        </w:rPr>
      </w:pPr>
    </w:p>
    <w:p w14:paraId="7231ECFE" w14:textId="670E8637" w:rsidR="00A63C50" w:rsidRDefault="00A63C50" w:rsidP="00A63C5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</w:rPr>
      </w:pPr>
      <w:r>
        <w:rPr>
          <w:rFonts w:ascii="Calibri" w:eastAsia="SimSun" w:hAnsi="Calibri" w:cs="Calibri"/>
          <w:b/>
          <w:bCs/>
          <w:color w:val="000000"/>
          <w:kern w:val="3"/>
          <w:lang w:eastAsia="zh-CN" w:bidi="hi-IN"/>
        </w:rPr>
        <w:t xml:space="preserve">Organizatorem konkursu jest </w:t>
      </w:r>
      <w:r w:rsidR="00DE5D14" w:rsidRPr="00DE5D14">
        <w:rPr>
          <w:rFonts w:ascii="Calibri" w:eastAsia="SimSun" w:hAnsi="Calibri" w:cs="Calibri"/>
          <w:color w:val="000000"/>
          <w:kern w:val="3"/>
          <w:lang w:eastAsia="zh-CN" w:bidi="hi-IN"/>
        </w:rPr>
        <w:t>Gminny Ośrodek Kultury w Łapszach Niżnych z s</w:t>
      </w:r>
      <w:r>
        <w:rPr>
          <w:rFonts w:ascii="Calibri" w:eastAsia="SimSun" w:hAnsi="Calibri" w:cs="Calibri"/>
          <w:color w:val="000000"/>
          <w:kern w:val="3"/>
          <w:lang w:eastAsia="zh-CN" w:bidi="hi-IN"/>
        </w:rPr>
        <w:t xml:space="preserve">iedzibą </w:t>
      </w:r>
      <w:r w:rsidR="00DE5D14" w:rsidRPr="00DE5D14">
        <w:rPr>
          <w:rFonts w:ascii="Calibri" w:eastAsia="SimSun" w:hAnsi="Calibri" w:cs="Calibri"/>
          <w:color w:val="000000"/>
          <w:kern w:val="3"/>
          <w:lang w:eastAsia="zh-CN" w:bidi="hi-IN"/>
        </w:rPr>
        <w:t>w Niedzicy</w:t>
      </w:r>
      <w:r>
        <w:rPr>
          <w:rFonts w:ascii="Calibri" w:eastAsia="SimSun" w:hAnsi="Calibri" w:cs="Calibri"/>
          <w:color w:val="000000"/>
          <w:kern w:val="3"/>
          <w:lang w:eastAsia="zh-CN" w:bidi="hi-IN"/>
        </w:rPr>
        <w:t>, w partnerstwie z Małopolskim Centrum Kultury „Sokół” w Nowy Sączu.</w:t>
      </w:r>
    </w:p>
    <w:p w14:paraId="250C79BF" w14:textId="77777777" w:rsidR="00DE5D14" w:rsidRPr="00DE5D14" w:rsidRDefault="00DE5D14" w:rsidP="00DE5D14">
      <w:pPr>
        <w:widowControl w:val="0"/>
        <w:suppressAutoHyphens/>
        <w:spacing w:after="0" w:line="276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6AA74949" w14:textId="77777777" w:rsidR="00DE5D14" w:rsidRPr="00DE5D14" w:rsidRDefault="00DE5D14" w:rsidP="00DE5D1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„Śpiskie Zwyki” to</w:t>
      </w:r>
      <w:r>
        <w:rPr>
          <w:rFonts w:ascii="Calibri" w:eastAsia="SimSun" w:hAnsi="Calibri" w:cs="Calibri"/>
          <w:kern w:val="1"/>
          <w:lang w:eastAsia="hi-IN" w:bidi="hi-IN"/>
        </w:rPr>
        <w:t xml:space="preserve"> trzy</w:t>
      </w:r>
      <w:r w:rsidRPr="00DE5D14">
        <w:rPr>
          <w:rFonts w:ascii="Calibri" w:eastAsia="SimSun" w:hAnsi="Calibri" w:cs="Calibri"/>
          <w:kern w:val="1"/>
          <w:lang w:eastAsia="hi-IN" w:bidi="hi-IN"/>
        </w:rPr>
        <w:t>dniowy konkurs, który odbędzie się w dniach 3</w:t>
      </w:r>
      <w:r w:rsidR="00301194">
        <w:rPr>
          <w:rFonts w:ascii="Calibri" w:eastAsia="SimSun" w:hAnsi="Calibri" w:cs="Calibri"/>
          <w:kern w:val="1"/>
          <w:lang w:eastAsia="hi-IN" w:bidi="hi-IN"/>
        </w:rPr>
        <w:t>,4,</w:t>
      </w: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5 lutego </w:t>
      </w:r>
      <w:r>
        <w:rPr>
          <w:rFonts w:ascii="Calibri" w:eastAsia="SimSun" w:hAnsi="Calibri" w:cs="Calibri"/>
          <w:kern w:val="1"/>
          <w:lang w:eastAsia="hi-IN" w:bidi="hi-IN"/>
        </w:rPr>
        <w:t>2023</w:t>
      </w:r>
      <w:r w:rsidR="00301194">
        <w:rPr>
          <w:rFonts w:ascii="Calibri" w:eastAsia="SimSun" w:hAnsi="Calibri" w:cs="Calibri"/>
          <w:kern w:val="1"/>
          <w:lang w:eastAsia="hi-IN" w:bidi="hi-IN"/>
        </w:rPr>
        <w:t>r.  w Niedzicy</w:t>
      </w:r>
      <w:r>
        <w:rPr>
          <w:rFonts w:ascii="Calibri" w:eastAsia="SimSun" w:hAnsi="Calibri" w:cs="Calibri"/>
          <w:kern w:val="1"/>
          <w:lang w:eastAsia="hi-IN" w:bidi="hi-IN"/>
        </w:rPr>
        <w:t xml:space="preserve">. </w:t>
      </w: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 Program składa się z konkursu: gawędziarzy, solistów - skrzypków, solistów – śpiewaków, mistrz-uczeń w śpiewie, mistrz - uczeń w grze na skrzypcach, grup śpiewaczych oraz prezentacji zwyczajów i obrzędów kultywowanych na Spiszu przez zespoły regionalne. </w:t>
      </w:r>
    </w:p>
    <w:p w14:paraId="2EB35880" w14:textId="77777777" w:rsidR="00C5444B" w:rsidRDefault="00DE5D14" w:rsidP="00DE5D1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Celem konkursu jest kultywowanie oraz popularyzowanie tradycji gawędziarstwa, śpiewu i gry na instrumentach ludowych. </w:t>
      </w:r>
    </w:p>
    <w:p w14:paraId="3156FE51" w14:textId="77777777" w:rsidR="00301194" w:rsidRDefault="00301194" w:rsidP="00DE5D1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71673EC4" w14:textId="77777777" w:rsidR="00DE5D14" w:rsidRPr="00C5444B" w:rsidRDefault="00C5444B" w:rsidP="00DE5D1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W DNIU 3 LUTEGO 2023</w:t>
      </w:r>
      <w:r w:rsidR="00301194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r.</w:t>
      </w:r>
      <w:r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(PIĄTEK)  W MUZEUM – ZESPOLE ZAMKOWYM W NIEDZICY ODBĘDZIE SIĘ KONKURS</w:t>
      </w:r>
      <w:r w:rsidRPr="00DE5D14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:</w:t>
      </w:r>
    </w:p>
    <w:p w14:paraId="20DFE123" w14:textId="77777777" w:rsidR="00DE5D14" w:rsidRPr="00DE5D14" w:rsidRDefault="00DE5D14" w:rsidP="00DE5D14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after="0" w:line="276" w:lineRule="auto"/>
        <w:ind w:left="1440" w:hanging="144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gawędziarzy</w:t>
      </w:r>
    </w:p>
    <w:p w14:paraId="47CCBFF9" w14:textId="77777777" w:rsidR="00DE5D14" w:rsidRPr="00DE5D14" w:rsidRDefault="00DE5D14" w:rsidP="00DE5D14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after="0" w:line="276" w:lineRule="auto"/>
        <w:ind w:left="1440" w:hanging="144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solistów – skrzypków</w:t>
      </w:r>
    </w:p>
    <w:p w14:paraId="14ED9F82" w14:textId="77777777" w:rsidR="00DE5D14" w:rsidRPr="00DE5D14" w:rsidRDefault="00DE5D14" w:rsidP="00DE5D14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after="0" w:line="276" w:lineRule="auto"/>
        <w:ind w:left="1440" w:hanging="144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solistów – śpiewaków</w:t>
      </w:r>
    </w:p>
    <w:p w14:paraId="7B0CEEDA" w14:textId="77777777" w:rsidR="00DE5D14" w:rsidRPr="00DE5D14" w:rsidRDefault="00DE5D14" w:rsidP="00DE5D14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after="0" w:line="276" w:lineRule="auto"/>
        <w:ind w:left="1440" w:hanging="144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grup śpiewaczych</w:t>
      </w:r>
    </w:p>
    <w:p w14:paraId="3A341CFA" w14:textId="77777777" w:rsidR="00DE5D14" w:rsidRPr="00DE5D14" w:rsidRDefault="00DE5D14" w:rsidP="00DE5D14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after="0" w:line="276" w:lineRule="auto"/>
        <w:ind w:left="1440" w:hanging="144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mistrz-uczeń – śpiew</w:t>
      </w:r>
    </w:p>
    <w:p w14:paraId="7C487F5A" w14:textId="77777777" w:rsidR="00DE5D14" w:rsidRDefault="00DE5D14" w:rsidP="00DE5D14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after="0" w:line="276" w:lineRule="auto"/>
        <w:ind w:left="1440" w:hanging="144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mistrz- uczeń - gra na skrzypcach</w:t>
      </w:r>
    </w:p>
    <w:p w14:paraId="044AAC6A" w14:textId="77777777" w:rsidR="00C5444B" w:rsidRPr="00DE5D14" w:rsidRDefault="00C5444B" w:rsidP="00C5444B">
      <w:pPr>
        <w:widowControl w:val="0"/>
        <w:tabs>
          <w:tab w:val="left" w:pos="2880"/>
        </w:tabs>
        <w:suppressAutoHyphens/>
        <w:spacing w:after="0" w:line="276" w:lineRule="auto"/>
        <w:ind w:left="1440"/>
        <w:jc w:val="both"/>
        <w:rPr>
          <w:rFonts w:ascii="Calibri" w:eastAsia="SimSun" w:hAnsi="Calibri" w:cs="Calibri"/>
          <w:kern w:val="1"/>
          <w:lang w:eastAsia="hi-IN" w:bidi="hi-IN"/>
        </w:rPr>
      </w:pPr>
    </w:p>
    <w:p w14:paraId="3FC516C8" w14:textId="77777777" w:rsidR="00DE5D14" w:rsidRDefault="00DE5D14" w:rsidP="00DE5D1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b/>
          <w:kern w:val="1"/>
          <w:lang w:eastAsia="hi-IN" w:bidi="hi-IN"/>
        </w:rPr>
      </w:pPr>
      <w:r w:rsidRPr="00DE5D14">
        <w:rPr>
          <w:rFonts w:ascii="Calibri" w:eastAsia="SimSun" w:hAnsi="Calibri" w:cs="Calibri"/>
          <w:b/>
          <w:kern w:val="1"/>
          <w:lang w:eastAsia="hi-IN" w:bidi="hi-IN"/>
        </w:rPr>
        <w:t>KATEGORIE WIEKOWE:</w:t>
      </w:r>
    </w:p>
    <w:p w14:paraId="0707B9F2" w14:textId="77777777" w:rsidR="00C5444B" w:rsidRPr="00C5444B" w:rsidRDefault="00C5444B" w:rsidP="00DE5D1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bCs/>
          <w:kern w:val="1"/>
          <w:lang w:eastAsia="hi-IN" w:bidi="hi-IN"/>
        </w:rPr>
      </w:pPr>
      <w:r w:rsidRPr="00C5444B">
        <w:rPr>
          <w:rFonts w:ascii="Calibri" w:eastAsia="SimSun" w:hAnsi="Calibri" w:cs="Calibri"/>
          <w:bCs/>
          <w:kern w:val="1"/>
          <w:lang w:eastAsia="hi-IN" w:bidi="hi-IN"/>
        </w:rPr>
        <w:t xml:space="preserve">1. </w:t>
      </w:r>
      <w:r>
        <w:rPr>
          <w:rFonts w:ascii="Calibri" w:eastAsia="SimSun" w:hAnsi="Calibri" w:cs="Calibri"/>
          <w:bCs/>
          <w:kern w:val="1"/>
          <w:lang w:eastAsia="hi-IN" w:bidi="hi-IN"/>
        </w:rPr>
        <w:t>Konkurs odbywa się w następujących kategoriach wiekowych:</w:t>
      </w:r>
    </w:p>
    <w:p w14:paraId="4E7530BC" w14:textId="77777777" w:rsidR="00DE5D14" w:rsidRPr="00DE5D14" w:rsidRDefault="00DE5D14" w:rsidP="00DE5D14">
      <w:pPr>
        <w:widowControl w:val="0"/>
        <w:numPr>
          <w:ilvl w:val="0"/>
          <w:numId w:val="2"/>
        </w:numPr>
        <w:tabs>
          <w:tab w:val="left" w:pos="2880"/>
        </w:tabs>
        <w:suppressAutoHyphens/>
        <w:spacing w:after="0" w:line="276" w:lineRule="auto"/>
        <w:ind w:left="0" w:firstLine="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dzieci od 7 do 13 lat, (w tej kategorii proszę podać datę urodzenia dziecka)</w:t>
      </w:r>
    </w:p>
    <w:p w14:paraId="00DB8281" w14:textId="77777777" w:rsidR="00DE5D14" w:rsidRPr="00DE5D14" w:rsidRDefault="00DE5D14" w:rsidP="00DE5D14">
      <w:pPr>
        <w:widowControl w:val="0"/>
        <w:numPr>
          <w:ilvl w:val="0"/>
          <w:numId w:val="2"/>
        </w:numPr>
        <w:tabs>
          <w:tab w:val="left" w:pos="2880"/>
        </w:tabs>
        <w:suppressAutoHyphens/>
        <w:spacing w:after="0" w:line="276" w:lineRule="auto"/>
        <w:ind w:left="0" w:firstLine="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młodzież w wieku od 14 – 17 lat,</w:t>
      </w:r>
    </w:p>
    <w:p w14:paraId="002A390D" w14:textId="77777777" w:rsidR="00C5444B" w:rsidRPr="00C5444B" w:rsidRDefault="00DE5D14" w:rsidP="00C5444B">
      <w:pPr>
        <w:widowControl w:val="0"/>
        <w:numPr>
          <w:ilvl w:val="0"/>
          <w:numId w:val="2"/>
        </w:numPr>
        <w:tabs>
          <w:tab w:val="left" w:pos="2880"/>
        </w:tabs>
        <w:suppressAutoHyphens/>
        <w:spacing w:after="0" w:line="276" w:lineRule="auto"/>
        <w:ind w:left="0" w:firstLine="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dorośli od 18 lat</w:t>
      </w:r>
    </w:p>
    <w:p w14:paraId="6EDB6550" w14:textId="77777777" w:rsidR="00DE5D14" w:rsidRPr="00DE5D14" w:rsidRDefault="00DE5D14" w:rsidP="00DE5D1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2. Czas prezentacji we wszystkich konkursach nie powinien przekraczać </w:t>
      </w:r>
      <w:r w:rsidRPr="00DE5D14">
        <w:rPr>
          <w:rFonts w:ascii="Calibri" w:eastAsia="SimSun" w:hAnsi="Calibri" w:cs="Calibri"/>
          <w:b/>
          <w:bCs/>
          <w:kern w:val="1"/>
          <w:lang w:eastAsia="hi-IN" w:bidi="hi-IN"/>
        </w:rPr>
        <w:t>5 minut</w:t>
      </w:r>
      <w:r w:rsidRPr="00DE5D14">
        <w:rPr>
          <w:rFonts w:ascii="Calibri" w:eastAsia="SimSun" w:hAnsi="Calibri" w:cs="Calibri"/>
          <w:kern w:val="1"/>
          <w:lang w:eastAsia="hi-IN" w:bidi="hi-IN"/>
        </w:rPr>
        <w:t>.</w:t>
      </w:r>
    </w:p>
    <w:p w14:paraId="71CA9F3D" w14:textId="77777777" w:rsidR="00DE5D14" w:rsidRPr="00DE5D14" w:rsidRDefault="00DE5D14" w:rsidP="00DE5D1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3. Uczestnicy prezentują wyłącznie utwory spiskie.</w:t>
      </w:r>
    </w:p>
    <w:p w14:paraId="054BCE31" w14:textId="77777777" w:rsidR="00DE5D14" w:rsidRPr="00DE5D14" w:rsidRDefault="00DE5D14" w:rsidP="00DE5D1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4. Instrumentalista może wziąć udział w konkursie po minimum </w:t>
      </w:r>
      <w:r w:rsidRPr="00DE5D14">
        <w:rPr>
          <w:rFonts w:ascii="Calibri" w:eastAsia="SimSun" w:hAnsi="Calibri" w:cs="Calibri"/>
          <w:kern w:val="1"/>
          <w:u w:val="single"/>
          <w:lang w:eastAsia="hi-IN" w:bidi="hi-IN"/>
        </w:rPr>
        <w:t>trzyletnim</w:t>
      </w: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 okresie nauki.</w:t>
      </w:r>
    </w:p>
    <w:p w14:paraId="4831D7FC" w14:textId="77777777" w:rsidR="00301194" w:rsidRDefault="00DE5D14" w:rsidP="0030119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5. Każda instytucja (szkoła, zespół regionalny)  może  zgłosić  </w:t>
      </w:r>
      <w:r w:rsidRPr="00DE5D14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maksymalnie  3 uczestników </w:t>
      </w:r>
      <w:r w:rsidRPr="00DE5D14">
        <w:rPr>
          <w:rFonts w:ascii="Calibri" w:eastAsia="SimSun" w:hAnsi="Calibri" w:cs="Calibri"/>
          <w:kern w:val="1"/>
          <w:lang w:eastAsia="hi-IN" w:bidi="hi-IN"/>
        </w:rPr>
        <w:t>w każdej kategorii wiekowej.</w:t>
      </w:r>
      <w:r w:rsidR="00301194">
        <w:rPr>
          <w:rFonts w:ascii="Calibri" w:eastAsia="SimSun" w:hAnsi="Calibri" w:cs="Calibri"/>
          <w:kern w:val="1"/>
          <w:lang w:eastAsia="hi-IN" w:bidi="hi-IN"/>
        </w:rPr>
        <w:t xml:space="preserve"> Nie dotyczy osób dorosłych, nie będących członkiem zespołu regionalnego.</w:t>
      </w:r>
    </w:p>
    <w:p w14:paraId="3B37C280" w14:textId="77777777" w:rsidR="00301194" w:rsidRPr="00151E4D" w:rsidRDefault="00DE5D14" w:rsidP="00DE5D1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 Do konkursu</w:t>
      </w:r>
      <w:r w:rsidRPr="00DE5D14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grup śpiewaczych </w:t>
      </w:r>
      <w:r w:rsidRPr="00DE5D14">
        <w:rPr>
          <w:rFonts w:ascii="Calibri" w:eastAsia="SimSun" w:hAnsi="Calibri" w:cs="Calibri"/>
          <w:kern w:val="1"/>
          <w:lang w:eastAsia="hi-IN" w:bidi="hi-IN"/>
        </w:rPr>
        <w:t>można zgłosić tylko jedną grupę z danej instytucji</w:t>
      </w:r>
      <w:r w:rsidR="00301194">
        <w:rPr>
          <w:rFonts w:ascii="Calibri" w:eastAsia="SimSun" w:hAnsi="Calibri" w:cs="Calibri"/>
          <w:kern w:val="1"/>
          <w:lang w:eastAsia="hi-IN" w:bidi="hi-IN"/>
        </w:rPr>
        <w:t>,</w:t>
      </w: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 w każdej kategorii wiekowej. </w:t>
      </w:r>
      <w:r w:rsidR="00301194">
        <w:rPr>
          <w:rFonts w:ascii="Calibri" w:eastAsia="SimSun" w:hAnsi="Calibri" w:cs="Calibri"/>
          <w:kern w:val="1"/>
          <w:lang w:eastAsia="hi-IN" w:bidi="hi-IN"/>
        </w:rPr>
        <w:t xml:space="preserve"> </w:t>
      </w: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W kategoriach:  mistrz-uczeń w śpiewie, mistrz - uczeń w grze na skrzypcach, mistrz może wystąpić maksymalnie z </w:t>
      </w:r>
      <w:r w:rsidRPr="00151E4D">
        <w:rPr>
          <w:rFonts w:ascii="Calibri" w:eastAsia="SimSun" w:hAnsi="Calibri" w:cs="Calibri"/>
          <w:kern w:val="1"/>
          <w:lang w:eastAsia="hi-IN" w:bidi="hi-IN"/>
        </w:rPr>
        <w:t>dwoma uczniami</w:t>
      </w:r>
      <w:r w:rsidR="00301194">
        <w:rPr>
          <w:rFonts w:ascii="Calibri" w:eastAsia="SimSun" w:hAnsi="Calibri" w:cs="Calibri"/>
          <w:kern w:val="1"/>
          <w:lang w:eastAsia="hi-IN" w:bidi="hi-IN"/>
        </w:rPr>
        <w:t>.</w:t>
      </w:r>
    </w:p>
    <w:p w14:paraId="652D8E2D" w14:textId="77777777" w:rsidR="00301194" w:rsidRDefault="00DE5D14" w:rsidP="00301194">
      <w:pPr>
        <w:widowControl w:val="0"/>
        <w:tabs>
          <w:tab w:val="left" w:pos="851"/>
        </w:tabs>
        <w:suppressAutoHyphens/>
        <w:spacing w:after="0" w:line="276" w:lineRule="auto"/>
        <w:jc w:val="both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6. </w:t>
      </w:r>
      <w:r w:rsidR="00301194" w:rsidRPr="00DE5D14">
        <w:rPr>
          <w:rFonts w:ascii="Calibri" w:eastAsia="SimSun" w:hAnsi="Calibri" w:cs="Calibri"/>
          <w:bCs/>
          <w:kern w:val="1"/>
          <w:lang w:eastAsia="hi-IN" w:bidi="hi-IN"/>
        </w:rPr>
        <w:t xml:space="preserve">Uczestnik może wystąpić </w:t>
      </w:r>
      <w:r w:rsidR="00301194" w:rsidRPr="00DE5D14">
        <w:rPr>
          <w:rFonts w:ascii="Calibri" w:eastAsia="SimSun" w:hAnsi="Calibri" w:cs="Calibri"/>
          <w:b/>
          <w:bCs/>
          <w:kern w:val="1"/>
          <w:lang w:eastAsia="hi-IN" w:bidi="hi-IN"/>
        </w:rPr>
        <w:t>tylko w jednej kategorii konkursowej</w:t>
      </w:r>
      <w:r w:rsidR="00301194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. </w:t>
      </w:r>
    </w:p>
    <w:p w14:paraId="1FB440D9" w14:textId="77777777" w:rsidR="00301194" w:rsidRPr="00051670" w:rsidRDefault="00301194" w:rsidP="00301194">
      <w:pPr>
        <w:widowControl w:val="0"/>
        <w:tabs>
          <w:tab w:val="left" w:pos="851"/>
        </w:tabs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051670">
        <w:rPr>
          <w:rFonts w:ascii="Calibri" w:eastAsia="SimSun" w:hAnsi="Calibri" w:cs="Calibri"/>
          <w:kern w:val="1"/>
          <w:lang w:eastAsia="hi-IN" w:bidi="hi-IN"/>
        </w:rPr>
        <w:t>Wyjątek stanowi kategoria MISTRZ - UCZEŃ, w której:</w:t>
      </w:r>
    </w:p>
    <w:p w14:paraId="612878E8" w14:textId="77777777" w:rsidR="00301194" w:rsidRPr="00051670" w:rsidRDefault="00301194" w:rsidP="00301194">
      <w:pPr>
        <w:widowControl w:val="0"/>
        <w:tabs>
          <w:tab w:val="left" w:pos="851"/>
        </w:tabs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051670">
        <w:rPr>
          <w:rFonts w:ascii="Calibri" w:eastAsia="SimSun" w:hAnsi="Calibri" w:cs="Calibri"/>
          <w:kern w:val="1"/>
          <w:lang w:eastAsia="hi-IN" w:bidi="hi-IN"/>
        </w:rPr>
        <w:t>- Mistrz,  może zaprezentować się jeszcze jeden raz poza swoją kategorią,</w:t>
      </w:r>
    </w:p>
    <w:p w14:paraId="68B33F56" w14:textId="77777777" w:rsidR="00301194" w:rsidRDefault="00301194" w:rsidP="00301194">
      <w:pPr>
        <w:widowControl w:val="0"/>
        <w:tabs>
          <w:tab w:val="left" w:pos="851"/>
        </w:tabs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051670">
        <w:rPr>
          <w:rFonts w:ascii="Calibri" w:eastAsia="SimSun" w:hAnsi="Calibri" w:cs="Calibri"/>
          <w:kern w:val="1"/>
          <w:lang w:eastAsia="hi-IN" w:bidi="hi-IN"/>
        </w:rPr>
        <w:t>- Uczeń, może wystąpić dodatkowo w kategorii innej niż prezentowana wraz z Mistrzem</w:t>
      </w:r>
      <w:r>
        <w:rPr>
          <w:rFonts w:ascii="Calibri" w:eastAsia="SimSun" w:hAnsi="Calibri" w:cs="Calibri"/>
          <w:kern w:val="1"/>
          <w:lang w:eastAsia="hi-IN" w:bidi="hi-IN"/>
        </w:rPr>
        <w:t>.</w:t>
      </w:r>
    </w:p>
    <w:p w14:paraId="3F91A507" w14:textId="77777777" w:rsidR="00F0047C" w:rsidRPr="00DE5D14" w:rsidRDefault="00301194" w:rsidP="00DE5D14">
      <w:pPr>
        <w:widowControl w:val="0"/>
        <w:tabs>
          <w:tab w:val="left" w:pos="851"/>
        </w:tabs>
        <w:suppressAutoHyphens/>
        <w:spacing w:after="0" w:line="276" w:lineRule="auto"/>
        <w:jc w:val="both"/>
        <w:rPr>
          <w:rFonts w:ascii="Calibri" w:eastAsia="SimSun" w:hAnsi="Calibri" w:cs="Calibri"/>
          <w:bCs/>
          <w:kern w:val="1"/>
          <w:lang w:eastAsia="hi-IN" w:bidi="hi-IN"/>
        </w:rPr>
      </w:pPr>
      <w:r>
        <w:rPr>
          <w:rFonts w:ascii="Calibri" w:eastAsia="SimSun" w:hAnsi="Calibri" w:cs="Calibri"/>
          <w:bCs/>
          <w:kern w:val="1"/>
          <w:lang w:eastAsia="hi-IN" w:bidi="hi-IN"/>
        </w:rPr>
        <w:t>7</w:t>
      </w:r>
      <w:r w:rsidR="00F0047C">
        <w:rPr>
          <w:rFonts w:ascii="Calibri" w:eastAsia="SimSun" w:hAnsi="Calibri" w:cs="Calibri"/>
          <w:bCs/>
          <w:kern w:val="1"/>
          <w:lang w:eastAsia="hi-IN" w:bidi="hi-IN"/>
        </w:rPr>
        <w:t>. Uczestnicy występują w tradycyjnych</w:t>
      </w:r>
      <w:r>
        <w:rPr>
          <w:rFonts w:ascii="Calibri" w:eastAsia="SimSun" w:hAnsi="Calibri" w:cs="Calibri"/>
          <w:bCs/>
          <w:kern w:val="1"/>
          <w:lang w:eastAsia="hi-IN" w:bidi="hi-IN"/>
        </w:rPr>
        <w:t xml:space="preserve"> spiskich</w:t>
      </w:r>
      <w:r w:rsidR="00F0047C">
        <w:rPr>
          <w:rFonts w:ascii="Calibri" w:eastAsia="SimSun" w:hAnsi="Calibri" w:cs="Calibri"/>
          <w:bCs/>
          <w:kern w:val="1"/>
          <w:lang w:eastAsia="hi-IN" w:bidi="hi-IN"/>
        </w:rPr>
        <w:t xml:space="preserve"> strojach regionalnych.</w:t>
      </w:r>
    </w:p>
    <w:p w14:paraId="5174CEC4" w14:textId="77777777" w:rsidR="00DE5D14" w:rsidRPr="00DE5D14" w:rsidRDefault="00301194" w:rsidP="00DE5D1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bCs/>
          <w:color w:val="000000"/>
          <w:kern w:val="1"/>
          <w:lang w:eastAsia="hi-IN" w:bidi="hi-IN"/>
        </w:rPr>
      </w:pPr>
      <w:r>
        <w:rPr>
          <w:rFonts w:ascii="Calibri" w:eastAsia="SimSun" w:hAnsi="Calibri" w:cs="Calibri"/>
          <w:bCs/>
          <w:color w:val="000000"/>
          <w:kern w:val="1"/>
          <w:lang w:eastAsia="hi-IN" w:bidi="hi-IN"/>
        </w:rPr>
        <w:t>8</w:t>
      </w:r>
      <w:r w:rsidR="00DE5D14" w:rsidRPr="00DE5D14">
        <w:rPr>
          <w:rFonts w:ascii="Calibri" w:eastAsia="SimSun" w:hAnsi="Calibri" w:cs="Calibri"/>
          <w:bCs/>
          <w:color w:val="000000"/>
          <w:kern w:val="1"/>
          <w:lang w:eastAsia="hi-IN" w:bidi="hi-IN"/>
        </w:rPr>
        <w:t>. Laureaci konkursu z ubiegłego roku nie mogą wystąpić w bieżącym roku w tej samej kategorii konkursowej, dopuszcza się udział tych osób w innej kategorii.</w:t>
      </w:r>
    </w:p>
    <w:p w14:paraId="092D0B26" w14:textId="77777777" w:rsidR="00DE5D14" w:rsidRPr="00DE5D14" w:rsidRDefault="00301194" w:rsidP="00DE5D14">
      <w:pPr>
        <w:widowControl w:val="0"/>
        <w:suppressAutoHyphens/>
        <w:spacing w:after="0" w:line="276" w:lineRule="auto"/>
        <w:ind w:left="720" w:hanging="720"/>
        <w:jc w:val="both"/>
        <w:rPr>
          <w:rFonts w:ascii="Calibri" w:eastAsia="SimSun" w:hAnsi="Calibri" w:cs="Calibri"/>
          <w:color w:val="000000"/>
          <w:kern w:val="1"/>
          <w:lang w:eastAsia="hi-IN" w:bidi="hi-IN"/>
        </w:rPr>
      </w:pPr>
      <w:r>
        <w:rPr>
          <w:rFonts w:ascii="Calibri" w:eastAsia="SimSun" w:hAnsi="Calibri" w:cs="Calibri"/>
          <w:color w:val="000000"/>
          <w:kern w:val="1"/>
          <w:lang w:eastAsia="hi-IN" w:bidi="hi-IN"/>
        </w:rPr>
        <w:t>9</w:t>
      </w:r>
      <w:r w:rsidR="00DE5D14" w:rsidRPr="00DE5D14">
        <w:rPr>
          <w:rFonts w:ascii="Calibri" w:eastAsia="SimSun" w:hAnsi="Calibri" w:cs="Calibri"/>
          <w:color w:val="000000"/>
          <w:kern w:val="1"/>
          <w:lang w:eastAsia="hi-IN" w:bidi="hi-IN"/>
        </w:rPr>
        <w:t>. Wszyscy uczestnicy konkursów otrzymają pamiątkowe dyplomy oraz nagrody rzeczowe.</w:t>
      </w:r>
    </w:p>
    <w:p w14:paraId="20117165" w14:textId="77777777" w:rsidR="00DE5D14" w:rsidRDefault="00DE5D14" w:rsidP="00DE5D1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b/>
          <w:bCs/>
          <w:color w:val="000000"/>
          <w:kern w:val="1"/>
          <w:lang w:eastAsia="hi-IN" w:bidi="hi-IN"/>
        </w:rPr>
      </w:pPr>
      <w:r w:rsidRPr="00DE5D14">
        <w:rPr>
          <w:rFonts w:ascii="Calibri" w:eastAsia="SimSun" w:hAnsi="Calibri" w:cs="Calibri"/>
          <w:bCs/>
          <w:color w:val="000000"/>
          <w:kern w:val="1"/>
          <w:lang w:eastAsia="hi-IN" w:bidi="hi-IN"/>
        </w:rPr>
        <w:t>1</w:t>
      </w:r>
      <w:r w:rsidR="00301194">
        <w:rPr>
          <w:rFonts w:ascii="Calibri" w:eastAsia="SimSun" w:hAnsi="Calibri" w:cs="Calibri"/>
          <w:bCs/>
          <w:color w:val="000000"/>
          <w:kern w:val="1"/>
          <w:lang w:eastAsia="hi-IN" w:bidi="hi-IN"/>
        </w:rPr>
        <w:t>0</w:t>
      </w:r>
      <w:r w:rsidRPr="00DE5D14">
        <w:rPr>
          <w:rFonts w:ascii="Calibri" w:eastAsia="SimSun" w:hAnsi="Calibri" w:cs="Calibri"/>
          <w:bCs/>
          <w:color w:val="000000"/>
          <w:kern w:val="1"/>
          <w:lang w:eastAsia="hi-IN" w:bidi="hi-IN"/>
        </w:rPr>
        <w:t xml:space="preserve">. Pośród laureatów komisja dokona kwalifikacji na Ogólnopolski Konkurs  Gawędziarzy, Instrumentalistów, Śpiewaków, Drużbów i Starostów Weselnych „Sabałowe Bajania”, które odbędą się w </w:t>
      </w:r>
      <w:r w:rsidR="00C80E23" w:rsidRPr="00C80E23">
        <w:rPr>
          <w:rFonts w:ascii="Calibri" w:eastAsia="SimSun" w:hAnsi="Calibri" w:cs="Calibri"/>
          <w:bCs/>
          <w:color w:val="000000"/>
          <w:kern w:val="1"/>
          <w:sz w:val="24"/>
          <w:szCs w:val="24"/>
          <w:u w:val="single"/>
          <w:lang w:eastAsia="hi-IN" w:bidi="hi-IN"/>
        </w:rPr>
        <w:t>lipcu</w:t>
      </w:r>
      <w:r w:rsidRPr="00DE5D14">
        <w:rPr>
          <w:rFonts w:ascii="Calibri" w:eastAsia="SimSun" w:hAnsi="Calibri" w:cs="Calibri"/>
          <w:bCs/>
          <w:color w:val="000000"/>
          <w:kern w:val="1"/>
          <w:lang w:eastAsia="hi-IN" w:bidi="hi-IN"/>
        </w:rPr>
        <w:t xml:space="preserve"> 202</w:t>
      </w:r>
      <w:r w:rsidR="00C80E23">
        <w:rPr>
          <w:rFonts w:ascii="Calibri" w:eastAsia="SimSun" w:hAnsi="Calibri" w:cs="Calibri"/>
          <w:bCs/>
          <w:color w:val="000000"/>
          <w:kern w:val="1"/>
          <w:lang w:eastAsia="hi-IN" w:bidi="hi-IN"/>
        </w:rPr>
        <w:t>3</w:t>
      </w:r>
      <w:r w:rsidRPr="00DE5D14">
        <w:rPr>
          <w:rFonts w:ascii="Calibri" w:eastAsia="SimSun" w:hAnsi="Calibri" w:cs="Calibri"/>
          <w:bCs/>
          <w:color w:val="000000"/>
          <w:kern w:val="1"/>
          <w:lang w:eastAsia="hi-IN" w:bidi="hi-IN"/>
        </w:rPr>
        <w:t xml:space="preserve">r. w Bukowinie Tatrzańskiej. </w:t>
      </w:r>
      <w:r w:rsidRPr="00DE5D14">
        <w:rPr>
          <w:rFonts w:ascii="Calibri" w:eastAsia="SimSun" w:hAnsi="Calibri" w:cs="Calibri"/>
          <w:b/>
          <w:bCs/>
          <w:color w:val="000000"/>
          <w:kern w:val="1"/>
          <w:lang w:eastAsia="hi-IN" w:bidi="hi-IN"/>
        </w:rPr>
        <w:t xml:space="preserve"> Do w/w konkursu nie będą kwalifikowane dzieci poniżej 10 roku życia.</w:t>
      </w:r>
    </w:p>
    <w:p w14:paraId="5837F932" w14:textId="77777777" w:rsidR="00C80E23" w:rsidRDefault="00C80E23" w:rsidP="00DE5D1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hi-IN" w:bidi="hi-IN"/>
        </w:rPr>
      </w:pPr>
      <w:r w:rsidRPr="00C80E23">
        <w:rPr>
          <w:rFonts w:ascii="Calibri" w:eastAsia="SimSun" w:hAnsi="Calibri" w:cs="Calibri"/>
          <w:color w:val="000000"/>
          <w:kern w:val="1"/>
          <w:lang w:eastAsia="hi-IN" w:bidi="hi-IN"/>
        </w:rPr>
        <w:lastRenderedPageBreak/>
        <w:t>1</w:t>
      </w:r>
      <w:r w:rsidR="00301194">
        <w:rPr>
          <w:rFonts w:ascii="Calibri" w:eastAsia="SimSun" w:hAnsi="Calibri" w:cs="Calibri"/>
          <w:color w:val="000000"/>
          <w:kern w:val="1"/>
          <w:lang w:eastAsia="hi-IN" w:bidi="hi-IN"/>
        </w:rPr>
        <w:t>1</w:t>
      </w:r>
      <w:r w:rsidRPr="00C80E23">
        <w:rPr>
          <w:rFonts w:ascii="Calibri" w:eastAsia="SimSun" w:hAnsi="Calibri" w:cs="Calibri"/>
          <w:color w:val="000000"/>
          <w:kern w:val="1"/>
          <w:lang w:eastAsia="hi-IN" w:bidi="hi-IN"/>
        </w:rPr>
        <w:t>.</w:t>
      </w:r>
      <w:r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 Podczas piątkowego konkursu organizator </w:t>
      </w:r>
      <w:r w:rsidRPr="00C80E23">
        <w:rPr>
          <w:rFonts w:ascii="Calibri" w:eastAsia="SimSun" w:hAnsi="Calibri" w:cs="Calibri"/>
          <w:b/>
          <w:bCs/>
          <w:color w:val="000000"/>
          <w:kern w:val="1"/>
          <w:u w:val="single"/>
          <w:lang w:eastAsia="hi-IN" w:bidi="hi-IN"/>
        </w:rPr>
        <w:t>nie zapewnia</w:t>
      </w:r>
      <w:r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 transportu uczestnikom.</w:t>
      </w:r>
    </w:p>
    <w:p w14:paraId="765FD445" w14:textId="77777777" w:rsidR="00350046" w:rsidRPr="00301194" w:rsidRDefault="00301194" w:rsidP="00350046">
      <w:pPr>
        <w:widowControl w:val="0"/>
        <w:suppressAutoHyphens/>
        <w:spacing w:after="0" w:line="276" w:lineRule="auto"/>
        <w:ind w:left="709" w:hanging="720"/>
        <w:jc w:val="both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301194">
        <w:rPr>
          <w:rFonts w:ascii="Calibri" w:eastAsia="SimSun" w:hAnsi="Calibri" w:cs="Calibri"/>
          <w:bCs/>
          <w:kern w:val="1"/>
          <w:lang w:eastAsia="hi-IN" w:bidi="hi-IN"/>
        </w:rPr>
        <w:t>12. Warunkiem udziału w konkursie jest przesłanie lub dostarczenie ka</w:t>
      </w:r>
      <w:r w:rsidR="00350046">
        <w:rPr>
          <w:rFonts w:ascii="Calibri" w:eastAsia="SimSun" w:hAnsi="Calibri" w:cs="Calibri"/>
          <w:bCs/>
          <w:kern w:val="1"/>
          <w:lang w:eastAsia="hi-IN" w:bidi="hi-IN"/>
        </w:rPr>
        <w:t xml:space="preserve">rty zgłoszeniowej oraz klauzuli </w:t>
      </w:r>
      <w:r w:rsidRPr="00301194">
        <w:rPr>
          <w:rFonts w:ascii="Calibri" w:eastAsia="SimSun" w:hAnsi="Calibri" w:cs="Calibri"/>
          <w:bCs/>
          <w:kern w:val="1"/>
          <w:lang w:eastAsia="hi-IN" w:bidi="hi-IN"/>
        </w:rPr>
        <w:t>dotyczącej</w:t>
      </w:r>
      <w:r w:rsidRPr="00DE5D14">
        <w:rPr>
          <w:rFonts w:ascii="Calibri" w:eastAsia="SimSun" w:hAnsi="Calibri" w:cs="Calibri"/>
          <w:bCs/>
          <w:kern w:val="1"/>
          <w:lang w:eastAsia="hi-IN" w:bidi="hi-IN"/>
        </w:rPr>
        <w:t xml:space="preserve"> praw autorskich </w:t>
      </w:r>
      <w:r w:rsidR="00350046" w:rsidRPr="00DE5D14">
        <w:rPr>
          <w:rFonts w:ascii="Calibri" w:eastAsia="SimSun" w:hAnsi="Calibri" w:cs="Calibri"/>
          <w:kern w:val="1"/>
          <w:lang w:eastAsia="hi-IN" w:bidi="hi-IN"/>
        </w:rPr>
        <w:t xml:space="preserve">w nieprzekraczalnym terminie </w:t>
      </w:r>
      <w:r w:rsidR="00350046" w:rsidRPr="00DE5D14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do dnia </w:t>
      </w:r>
      <w:r w:rsidR="00350046">
        <w:rPr>
          <w:rFonts w:ascii="Calibri" w:eastAsia="SimSun" w:hAnsi="Calibri" w:cs="Calibri"/>
          <w:b/>
          <w:bCs/>
          <w:kern w:val="1"/>
          <w:lang w:eastAsia="hi-IN" w:bidi="hi-IN"/>
        </w:rPr>
        <w:t>10</w:t>
      </w:r>
      <w:r w:rsidR="00350046" w:rsidRPr="00DE5D14">
        <w:rPr>
          <w:rFonts w:ascii="Calibri" w:eastAsia="SimSun" w:hAnsi="Calibri" w:cs="Calibri"/>
          <w:b/>
          <w:bCs/>
          <w:kern w:val="1"/>
          <w:lang w:eastAsia="hi-IN" w:bidi="hi-IN"/>
        </w:rPr>
        <w:t>.01.202</w:t>
      </w:r>
      <w:r w:rsidR="00350046">
        <w:rPr>
          <w:rFonts w:ascii="Calibri" w:eastAsia="SimSun" w:hAnsi="Calibri" w:cs="Calibri"/>
          <w:b/>
          <w:bCs/>
          <w:kern w:val="1"/>
          <w:lang w:eastAsia="hi-IN" w:bidi="hi-IN"/>
        </w:rPr>
        <w:t>3</w:t>
      </w:r>
      <w:r w:rsidR="00350046" w:rsidRPr="00DE5D14">
        <w:rPr>
          <w:rFonts w:ascii="Calibri" w:eastAsia="SimSun" w:hAnsi="Calibri" w:cs="Calibri"/>
          <w:b/>
          <w:bCs/>
          <w:kern w:val="1"/>
          <w:lang w:eastAsia="hi-IN" w:bidi="hi-IN"/>
        </w:rPr>
        <w:t>r.</w:t>
      </w:r>
    </w:p>
    <w:p w14:paraId="555F447D" w14:textId="77777777" w:rsidR="00301194" w:rsidRPr="00DE5D14" w:rsidRDefault="00301194" w:rsidP="0030119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bCs/>
          <w:kern w:val="1"/>
          <w:lang w:eastAsia="hi-IN" w:bidi="hi-IN"/>
        </w:rPr>
      </w:pPr>
      <w:r w:rsidRPr="00DE5D14">
        <w:rPr>
          <w:rFonts w:ascii="Calibri" w:eastAsia="SimSun" w:hAnsi="Calibri" w:cs="Calibri"/>
          <w:bCs/>
          <w:kern w:val="1"/>
          <w:lang w:eastAsia="hi-IN" w:bidi="hi-IN"/>
        </w:rPr>
        <w:t xml:space="preserve">na adres: </w:t>
      </w:r>
    </w:p>
    <w:p w14:paraId="42D35F21" w14:textId="77777777" w:rsidR="00301194" w:rsidRPr="00DE5D14" w:rsidRDefault="00301194" w:rsidP="0030119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bCs/>
          <w:kern w:val="1"/>
          <w:lang w:eastAsia="hi-IN" w:bidi="hi-IN"/>
        </w:rPr>
      </w:pPr>
    </w:p>
    <w:p w14:paraId="41F54829" w14:textId="77777777" w:rsidR="00301194" w:rsidRPr="00DE5D14" w:rsidRDefault="00301194" w:rsidP="00301194">
      <w:pPr>
        <w:widowControl w:val="0"/>
        <w:suppressAutoHyphens/>
        <w:spacing w:after="0" w:line="276" w:lineRule="auto"/>
        <w:ind w:firstLine="1701"/>
        <w:jc w:val="center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Gminny Ośrodek Kultury w Łapszach Niżnych z siedzibą w Niedzicy</w:t>
      </w:r>
    </w:p>
    <w:p w14:paraId="79DE1832" w14:textId="77777777" w:rsidR="00301194" w:rsidRPr="00DE5D14" w:rsidRDefault="00301194" w:rsidP="00301194">
      <w:pPr>
        <w:widowControl w:val="0"/>
        <w:suppressAutoHyphens/>
        <w:spacing w:after="0" w:line="276" w:lineRule="auto"/>
        <w:ind w:left="720"/>
        <w:jc w:val="center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ul. 3 Maja 16, 34-441 Niedzica</w:t>
      </w:r>
    </w:p>
    <w:p w14:paraId="5853250F" w14:textId="77777777" w:rsidR="00301194" w:rsidRPr="00DE5D14" w:rsidRDefault="00301194" w:rsidP="00301194">
      <w:pPr>
        <w:widowControl w:val="0"/>
        <w:suppressAutoHyphens/>
        <w:spacing w:after="0" w:line="276" w:lineRule="auto"/>
        <w:ind w:left="720"/>
        <w:jc w:val="center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Tel. 18 26 29 484, 603 089 332,</w:t>
      </w:r>
    </w:p>
    <w:p w14:paraId="08C183B3" w14:textId="77777777" w:rsidR="00301194" w:rsidRDefault="00301194" w:rsidP="00301194">
      <w:pPr>
        <w:widowControl w:val="0"/>
        <w:suppressAutoHyphens/>
        <w:spacing w:after="0" w:line="276" w:lineRule="auto"/>
        <w:ind w:left="720" w:hanging="720"/>
        <w:jc w:val="center"/>
        <w:rPr>
          <w:rFonts w:ascii="Calibri" w:eastAsia="SimSun" w:hAnsi="Calibri" w:cs="Calibri"/>
          <w:color w:val="000080"/>
          <w:kern w:val="1"/>
          <w:u w:val="single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e-mail: </w:t>
      </w:r>
      <w:hyperlink r:id="rId8" w:history="1">
        <w:r w:rsidRPr="00DE5D14">
          <w:rPr>
            <w:rFonts w:ascii="Calibri" w:eastAsia="SimSun" w:hAnsi="Calibri" w:cs="Calibri"/>
            <w:color w:val="000080"/>
            <w:kern w:val="1"/>
            <w:u w:val="single"/>
            <w:lang w:eastAsia="hi-IN" w:bidi="hi-IN"/>
          </w:rPr>
          <w:t>gok@lapszenizne.pl</w:t>
        </w:r>
      </w:hyperlink>
      <w:r w:rsidRPr="00DE5D14">
        <w:rPr>
          <w:rFonts w:ascii="Calibri" w:eastAsia="SimSun" w:hAnsi="Calibri" w:cs="Calibri"/>
          <w:kern w:val="1"/>
          <w:lang w:eastAsia="hi-IN" w:bidi="hi-IN"/>
        </w:rPr>
        <w:t xml:space="preserve"> lub </w:t>
      </w:r>
      <w:hyperlink r:id="rId9" w:history="1">
        <w:r w:rsidR="00EE1477">
          <w:rPr>
            <w:rFonts w:ascii="Calibri" w:eastAsia="SimSun" w:hAnsi="Calibri" w:cs="Calibri"/>
            <w:color w:val="000080"/>
            <w:kern w:val="1"/>
            <w:u w:val="single"/>
            <w:lang w:eastAsia="hi-IN" w:bidi="hi-IN"/>
          </w:rPr>
          <w:t>referent.gok</w:t>
        </w:r>
      </w:hyperlink>
      <w:r w:rsidR="00EE1477">
        <w:rPr>
          <w:rFonts w:ascii="Calibri" w:eastAsia="SimSun" w:hAnsi="Calibri" w:cs="Calibri"/>
          <w:color w:val="000080"/>
          <w:kern w:val="1"/>
          <w:u w:val="single"/>
          <w:lang w:eastAsia="hi-IN" w:bidi="hi-IN"/>
        </w:rPr>
        <w:t>@lapszenizne.pl</w:t>
      </w:r>
    </w:p>
    <w:p w14:paraId="02E615F0" w14:textId="77777777" w:rsidR="00301194" w:rsidRPr="00DE5D14" w:rsidRDefault="00301194" w:rsidP="00301194">
      <w:pPr>
        <w:widowControl w:val="0"/>
        <w:suppressAutoHyphens/>
        <w:spacing w:after="0" w:line="276" w:lineRule="auto"/>
        <w:ind w:left="720" w:hanging="720"/>
        <w:rPr>
          <w:rFonts w:ascii="Calibri" w:eastAsia="SimSun" w:hAnsi="Calibri" w:cs="Calibri"/>
          <w:kern w:val="1"/>
          <w:lang w:eastAsia="hi-IN" w:bidi="hi-IN"/>
        </w:rPr>
      </w:pPr>
    </w:p>
    <w:p w14:paraId="4FE45C99" w14:textId="77777777" w:rsidR="00301194" w:rsidRPr="00C80E23" w:rsidRDefault="00301194" w:rsidP="00DE5D1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hi-IN" w:bidi="hi-IN"/>
        </w:rPr>
      </w:pPr>
    </w:p>
    <w:p w14:paraId="06C12D35" w14:textId="77777777" w:rsidR="00DE5D14" w:rsidRPr="00DE5D14" w:rsidRDefault="00DE5D14" w:rsidP="00DE5D14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3BF009A5" w14:textId="77777777" w:rsidR="00000410" w:rsidRDefault="00DE5D14" w:rsidP="00DE5D14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DE5D14">
        <w:rPr>
          <w:rFonts w:ascii="Calibri" w:eastAsia="SimSun" w:hAnsi="Calibri" w:cs="Calibri"/>
          <w:b/>
          <w:bCs/>
          <w:kern w:val="1"/>
          <w:lang w:eastAsia="hi-IN" w:bidi="hi-IN"/>
        </w:rPr>
        <w:t>KONKURS  TRADYCYJNYCH ZWYCZAJÓW I OBRZĘDÓW KULTYWOWANYCH NA SPISZU PREZENTOWANYCH PRZEZ  ZESPOŁY REGIONALNE.</w:t>
      </w:r>
    </w:p>
    <w:p w14:paraId="02AECC0C" w14:textId="77777777" w:rsidR="00000410" w:rsidRDefault="00000410" w:rsidP="00DE5D14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</w:p>
    <w:p w14:paraId="06D69851" w14:textId="77777777" w:rsidR="00000410" w:rsidRDefault="00000410" w:rsidP="00DE5D14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lang w:eastAsia="hi-IN" w:bidi="hi-IN"/>
        </w:rPr>
        <w:t>W dniach 4 i 5 lutego (sobota i niedziela) w Gminnym Ośrodku Kultury w Niedzicy odbędzie się konkurs tradycyjnych zwyczajów i obrzędów kultywowanych na Spiszu.</w:t>
      </w:r>
    </w:p>
    <w:p w14:paraId="719E187E" w14:textId="77777777" w:rsidR="00000410" w:rsidRDefault="00000410" w:rsidP="00DE5D14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W sobotę 4 lutego </w:t>
      </w:r>
      <w:r w:rsidR="00051670">
        <w:rPr>
          <w:rFonts w:ascii="Calibri" w:eastAsia="SimSun" w:hAnsi="Calibri" w:cs="Calibri"/>
          <w:b/>
          <w:bCs/>
          <w:kern w:val="1"/>
          <w:lang w:eastAsia="hi-IN" w:bidi="hi-IN"/>
        </w:rPr>
        <w:t>2023</w:t>
      </w:r>
      <w:r w:rsidR="00EE1477">
        <w:rPr>
          <w:rFonts w:ascii="Calibri" w:eastAsia="SimSun" w:hAnsi="Calibri" w:cs="Calibri"/>
          <w:b/>
          <w:bCs/>
          <w:kern w:val="1"/>
          <w:lang w:eastAsia="hi-IN" w:bidi="hi-IN"/>
        </w:rPr>
        <w:t>r.</w:t>
      </w:r>
      <w:r w:rsidR="00051670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odbędzie się </w:t>
      </w:r>
      <w:r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prez</w:t>
      </w:r>
      <w:r w:rsidR="00A85FAE">
        <w:rPr>
          <w:rFonts w:ascii="Calibri" w:eastAsia="SimSun" w:hAnsi="Calibri" w:cs="Calibri"/>
          <w:b/>
          <w:bCs/>
          <w:kern w:val="1"/>
          <w:lang w:eastAsia="hi-IN" w:bidi="hi-IN"/>
        </w:rPr>
        <w:t>e</w:t>
      </w:r>
      <w:r>
        <w:rPr>
          <w:rFonts w:ascii="Calibri" w:eastAsia="SimSun" w:hAnsi="Calibri" w:cs="Calibri"/>
          <w:b/>
          <w:bCs/>
          <w:kern w:val="1"/>
          <w:lang w:eastAsia="hi-IN" w:bidi="hi-IN"/>
        </w:rPr>
        <w:t>ntacja zespołów dziecięcych i młodzieżowych</w:t>
      </w:r>
      <w:r w:rsidR="00051670">
        <w:rPr>
          <w:rFonts w:ascii="Calibri" w:eastAsia="SimSun" w:hAnsi="Calibri" w:cs="Calibri"/>
          <w:b/>
          <w:bCs/>
          <w:kern w:val="1"/>
          <w:lang w:eastAsia="hi-IN" w:bidi="hi-IN"/>
        </w:rPr>
        <w:t>.</w:t>
      </w:r>
    </w:p>
    <w:p w14:paraId="591E8C07" w14:textId="77777777" w:rsidR="00000410" w:rsidRDefault="00000410" w:rsidP="00DE5D14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W niedzielę </w:t>
      </w:r>
      <w:r w:rsidR="00151E4D">
        <w:rPr>
          <w:rFonts w:ascii="Calibri" w:eastAsia="SimSun" w:hAnsi="Calibri" w:cs="Calibri"/>
          <w:b/>
          <w:bCs/>
          <w:kern w:val="1"/>
          <w:lang w:eastAsia="hi-IN" w:bidi="hi-IN"/>
        </w:rPr>
        <w:t>5 lutego 2023r. odbędzie się</w:t>
      </w:r>
      <w:r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prezentacja zespołów dorosłych</w:t>
      </w:r>
      <w:r w:rsidR="00151E4D">
        <w:rPr>
          <w:rFonts w:ascii="Calibri" w:eastAsia="SimSun" w:hAnsi="Calibri" w:cs="Calibri"/>
          <w:b/>
          <w:bCs/>
          <w:kern w:val="1"/>
          <w:lang w:eastAsia="hi-IN" w:bidi="hi-IN"/>
        </w:rPr>
        <w:t>.</w:t>
      </w:r>
    </w:p>
    <w:p w14:paraId="03EED99D" w14:textId="77777777" w:rsidR="00F8740D" w:rsidRDefault="00F8740D" w:rsidP="00DE5D14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</w:p>
    <w:p w14:paraId="7D1F132E" w14:textId="77777777" w:rsidR="00DE5D14" w:rsidRPr="00F8740D" w:rsidRDefault="00F8740D" w:rsidP="00DE5D14">
      <w:pPr>
        <w:widowControl w:val="0"/>
        <w:suppressAutoHyphens/>
        <w:spacing w:after="0" w:line="276" w:lineRule="auto"/>
        <w:rPr>
          <w:rFonts w:ascii="Calibri" w:eastAsia="SimSun" w:hAnsi="Calibri" w:cs="Calibri"/>
          <w:kern w:val="1"/>
          <w:lang w:eastAsia="hi-IN" w:bidi="hi-IN"/>
        </w:rPr>
      </w:pPr>
      <w:r w:rsidRPr="00F8740D">
        <w:rPr>
          <w:rFonts w:ascii="Calibri" w:eastAsia="SimSun" w:hAnsi="Calibri" w:cs="Calibri"/>
          <w:kern w:val="1"/>
          <w:lang w:eastAsia="hi-IN" w:bidi="hi-IN"/>
        </w:rPr>
        <w:t>Konkurs odbywa w dwóch kategoriach konkursowych:</w:t>
      </w:r>
    </w:p>
    <w:p w14:paraId="2C2FBFED" w14:textId="77777777" w:rsidR="00F8740D" w:rsidRPr="00F8740D" w:rsidRDefault="00F8740D" w:rsidP="00F8740D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kern w:val="1"/>
          <w:lang w:eastAsia="hi-IN" w:bidi="hi-IN"/>
        </w:rPr>
        <w:t xml:space="preserve">prezentowany </w:t>
      </w:r>
      <w:r w:rsidRPr="00F8740D">
        <w:rPr>
          <w:rFonts w:ascii="Calibri" w:eastAsia="SimSun" w:hAnsi="Calibri" w:cs="Calibri"/>
          <w:kern w:val="1"/>
          <w:lang w:eastAsia="hi-IN" w:bidi="hi-IN"/>
        </w:rPr>
        <w:t>obrzęd, zwyczaj</w:t>
      </w:r>
    </w:p>
    <w:p w14:paraId="3EE2B672" w14:textId="77777777" w:rsidR="00F8740D" w:rsidRPr="00F8740D" w:rsidRDefault="00F8740D" w:rsidP="00F8740D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rPr>
          <w:rFonts w:ascii="Calibri" w:eastAsia="SimSun" w:hAnsi="Calibri" w:cs="Calibri"/>
          <w:kern w:val="1"/>
          <w:lang w:eastAsia="hi-IN" w:bidi="hi-IN"/>
        </w:rPr>
      </w:pPr>
      <w:r w:rsidRPr="00F8740D">
        <w:rPr>
          <w:rFonts w:ascii="Calibri" w:eastAsia="SimSun" w:hAnsi="Calibri" w:cs="Calibri"/>
          <w:kern w:val="1"/>
          <w:lang w:eastAsia="hi-IN" w:bidi="hi-IN"/>
        </w:rPr>
        <w:t>taniec</w:t>
      </w:r>
    </w:p>
    <w:p w14:paraId="1A7E1AF8" w14:textId="77777777" w:rsidR="00F8740D" w:rsidRPr="00F8740D" w:rsidRDefault="00F8740D" w:rsidP="00F8740D">
      <w:pPr>
        <w:pStyle w:val="Akapitzlist"/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</w:p>
    <w:p w14:paraId="72DD509E" w14:textId="77777777" w:rsidR="00DE5D14" w:rsidRDefault="00DE5D14" w:rsidP="00DE5D14">
      <w:pPr>
        <w:widowControl w:val="0"/>
        <w:suppressAutoHyphens/>
        <w:spacing w:after="0" w:line="276" w:lineRule="auto"/>
        <w:ind w:left="720" w:hanging="72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Pr="00DE5D14">
        <w:rPr>
          <w:rFonts w:ascii="Calibri" w:eastAsia="SimSun" w:hAnsi="Calibri" w:cs="Calibri"/>
          <w:kern w:val="1"/>
          <w:lang w:eastAsia="hi-IN" w:bidi="hi-IN"/>
        </w:rPr>
        <w:t>Konkurs odbywa się w  kategoriach wiekowych:</w:t>
      </w:r>
    </w:p>
    <w:p w14:paraId="2F6AA3E7" w14:textId="77777777" w:rsidR="00DE5D14" w:rsidRDefault="00DE5D14" w:rsidP="00F8740D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F8740D">
        <w:rPr>
          <w:rFonts w:ascii="Calibri" w:eastAsia="SimSun" w:hAnsi="Calibri" w:cs="Calibri"/>
          <w:kern w:val="1"/>
          <w:lang w:eastAsia="hi-IN" w:bidi="hi-IN"/>
        </w:rPr>
        <w:t xml:space="preserve">dzieci od 7 do 13 lat, </w:t>
      </w:r>
    </w:p>
    <w:p w14:paraId="291E9AFA" w14:textId="77777777" w:rsidR="00DE5D14" w:rsidRDefault="00DE5D14" w:rsidP="00F8740D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F8740D">
        <w:rPr>
          <w:rFonts w:ascii="Calibri" w:eastAsia="SimSun" w:hAnsi="Calibri" w:cs="Calibri"/>
          <w:kern w:val="1"/>
          <w:lang w:eastAsia="hi-IN" w:bidi="hi-IN"/>
        </w:rPr>
        <w:t>młodzież w wieku od 14 – 17 lat,</w:t>
      </w:r>
    </w:p>
    <w:p w14:paraId="162C3C4B" w14:textId="77777777" w:rsidR="00DE5D14" w:rsidRPr="00F8740D" w:rsidRDefault="00DE5D14" w:rsidP="00F8740D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F8740D">
        <w:rPr>
          <w:rFonts w:ascii="Calibri" w:eastAsia="SimSun" w:hAnsi="Calibri" w:cs="Calibri"/>
          <w:kern w:val="1"/>
          <w:lang w:eastAsia="hi-IN" w:bidi="hi-IN"/>
        </w:rPr>
        <w:t>dorośli od 18 lat</w:t>
      </w:r>
      <w:r w:rsidR="00A85FAE" w:rsidRPr="00F8740D">
        <w:rPr>
          <w:rFonts w:ascii="Calibri" w:eastAsia="SimSun" w:hAnsi="Calibri" w:cs="Calibri"/>
          <w:kern w:val="1"/>
          <w:lang w:eastAsia="hi-IN" w:bidi="hi-IN"/>
        </w:rPr>
        <w:t>.</w:t>
      </w:r>
    </w:p>
    <w:p w14:paraId="3A11CA0F" w14:textId="77777777" w:rsidR="00DE5D14" w:rsidRPr="00DE5D14" w:rsidRDefault="00DE5D14" w:rsidP="00DE5D14">
      <w:pPr>
        <w:widowControl w:val="0"/>
        <w:tabs>
          <w:tab w:val="left" w:pos="1134"/>
        </w:tabs>
        <w:suppressAutoHyphens/>
        <w:spacing w:after="0" w:line="276" w:lineRule="auto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57817FDC" w14:textId="77777777" w:rsidR="00EE1477" w:rsidRDefault="00EE1477" w:rsidP="009710C6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1134"/>
          <w:tab w:val="left" w:pos="1440"/>
        </w:tabs>
        <w:suppressAutoHyphens/>
        <w:spacing w:after="0" w:line="276" w:lineRule="auto"/>
        <w:ind w:hanging="72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EE1477">
        <w:rPr>
          <w:rFonts w:ascii="Calibri" w:eastAsia="SimSun" w:hAnsi="Calibri" w:cs="Calibri"/>
          <w:kern w:val="1"/>
          <w:lang w:eastAsia="hi-IN" w:bidi="hi-IN"/>
        </w:rPr>
        <w:t>Prezentacja odbywa się w formie konkursu. Zespoły uhonorowane zostaną nagrodami finansowymi.</w:t>
      </w:r>
      <w:r w:rsidR="00F8740D">
        <w:rPr>
          <w:rFonts w:ascii="Calibri" w:eastAsia="SimSun" w:hAnsi="Calibri" w:cs="Calibri"/>
          <w:kern w:val="1"/>
          <w:lang w:eastAsia="hi-IN" w:bidi="hi-IN"/>
        </w:rPr>
        <w:t xml:space="preserve"> </w:t>
      </w:r>
      <w:r w:rsidRPr="00EE1477">
        <w:rPr>
          <w:rFonts w:ascii="Calibri" w:eastAsia="SimSun" w:hAnsi="Calibri" w:cs="Calibri"/>
          <w:kern w:val="1"/>
          <w:lang w:eastAsia="hi-IN" w:bidi="hi-IN"/>
        </w:rPr>
        <w:t>Wysokość nagrody uzależniona będzie od autentyczności zwyczaju i poziomu artystycznego.</w:t>
      </w:r>
    </w:p>
    <w:p w14:paraId="1E12EFAB" w14:textId="77777777" w:rsidR="00151E4D" w:rsidRPr="009710C6" w:rsidRDefault="00DE5D14" w:rsidP="009710C6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1134"/>
          <w:tab w:val="left" w:pos="1440"/>
        </w:tabs>
        <w:suppressAutoHyphens/>
        <w:spacing w:after="0" w:line="276" w:lineRule="auto"/>
        <w:ind w:hanging="72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9710C6">
        <w:rPr>
          <w:rFonts w:ascii="Calibri" w:eastAsia="SimSun" w:hAnsi="Calibri" w:cs="Calibri"/>
          <w:kern w:val="1"/>
          <w:lang w:eastAsia="hi-IN" w:bidi="hi-IN"/>
        </w:rPr>
        <w:t>W prezentacji zwyczaju, obrzędu może występować taniec i muzyka.</w:t>
      </w:r>
      <w:r w:rsidR="00EE1477" w:rsidRPr="009710C6">
        <w:rPr>
          <w:rFonts w:ascii="Calibri" w:eastAsia="SimSun" w:hAnsi="Calibri" w:cs="Calibri"/>
          <w:kern w:val="1"/>
          <w:lang w:eastAsia="hi-IN" w:bidi="hi-IN"/>
        </w:rPr>
        <w:t xml:space="preserve"> Tańce mogą stanowić </w:t>
      </w:r>
      <w:r w:rsidR="00EE1477" w:rsidRPr="009710C6">
        <w:rPr>
          <w:rFonts w:ascii="Calibri" w:eastAsia="SimSun" w:hAnsi="Calibri" w:cs="Calibri"/>
          <w:b/>
          <w:kern w:val="1"/>
          <w:lang w:eastAsia="hi-IN" w:bidi="hi-IN"/>
        </w:rPr>
        <w:t>¼ czasu prezentowanego zwyczaju</w:t>
      </w:r>
    </w:p>
    <w:p w14:paraId="5781374E" w14:textId="77777777" w:rsidR="00DE5D14" w:rsidRDefault="00DE5D14" w:rsidP="00F8740D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Podczas  konkursu </w:t>
      </w:r>
      <w:r w:rsidRPr="00DE5D14">
        <w:rPr>
          <w:rFonts w:ascii="Calibri" w:eastAsia="SimSun" w:hAnsi="Calibri" w:cs="Calibri"/>
          <w:b/>
          <w:kern w:val="1"/>
          <w:lang w:eastAsia="hi-IN" w:bidi="hi-IN"/>
        </w:rPr>
        <w:t>głównym kryterium oceny będzie obecność zwyczaju lub obrzędu</w:t>
      </w: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 w prezentacji poszczególnych zespołów.</w:t>
      </w:r>
    </w:p>
    <w:p w14:paraId="1333906B" w14:textId="77777777" w:rsidR="00EE5BBA" w:rsidRPr="00EE5BBA" w:rsidRDefault="009710C6" w:rsidP="00EE5BBA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kern w:val="1"/>
          <w:lang w:eastAsia="hi-IN" w:bidi="hi-IN"/>
        </w:rPr>
        <w:t>O zakwalifikowaniu</w:t>
      </w:r>
      <w:r w:rsidR="00EE5BBA">
        <w:rPr>
          <w:rFonts w:ascii="Calibri" w:eastAsia="SimSun" w:hAnsi="Calibri" w:cs="Calibri"/>
          <w:kern w:val="1"/>
          <w:lang w:eastAsia="hi-IN" w:bidi="hi-IN"/>
        </w:rPr>
        <w:t xml:space="preserve"> zespołu</w:t>
      </w:r>
      <w:r>
        <w:rPr>
          <w:rFonts w:ascii="Calibri" w:eastAsia="SimSun" w:hAnsi="Calibri" w:cs="Calibri"/>
          <w:kern w:val="1"/>
          <w:lang w:eastAsia="hi-IN" w:bidi="hi-IN"/>
        </w:rPr>
        <w:t xml:space="preserve"> do odpowiedniej kategorii wiekowej</w:t>
      </w:r>
      <w:r w:rsidR="00EE5BBA">
        <w:rPr>
          <w:rFonts w:ascii="Calibri" w:eastAsia="SimSun" w:hAnsi="Calibri" w:cs="Calibri"/>
          <w:kern w:val="1"/>
          <w:lang w:eastAsia="hi-IN" w:bidi="hi-IN"/>
        </w:rPr>
        <w:t xml:space="preserve"> (przy </w:t>
      </w:r>
      <w:r w:rsidR="008168E2">
        <w:rPr>
          <w:rFonts w:ascii="Calibri" w:eastAsia="SimSun" w:hAnsi="Calibri" w:cs="Calibri"/>
          <w:kern w:val="1"/>
          <w:lang w:eastAsia="hi-IN" w:bidi="hi-IN"/>
        </w:rPr>
        <w:t>rozpiętości wiekowej członków</w:t>
      </w:r>
      <w:r w:rsidR="00EE5BBA">
        <w:rPr>
          <w:rFonts w:ascii="Calibri" w:eastAsia="SimSun" w:hAnsi="Calibri" w:cs="Calibri"/>
          <w:kern w:val="1"/>
          <w:lang w:eastAsia="hi-IN" w:bidi="hi-IN"/>
        </w:rPr>
        <w:t xml:space="preserve"> zespoł</w:t>
      </w:r>
      <w:r w:rsidR="008168E2">
        <w:rPr>
          <w:rFonts w:ascii="Calibri" w:eastAsia="SimSun" w:hAnsi="Calibri" w:cs="Calibri"/>
          <w:kern w:val="1"/>
          <w:lang w:eastAsia="hi-IN" w:bidi="hi-IN"/>
        </w:rPr>
        <w:t>u</w:t>
      </w:r>
      <w:r>
        <w:rPr>
          <w:rFonts w:ascii="Calibri" w:eastAsia="SimSun" w:hAnsi="Calibri" w:cs="Calibri"/>
          <w:kern w:val="1"/>
          <w:lang w:eastAsia="hi-IN" w:bidi="hi-IN"/>
        </w:rPr>
        <w:t>) decyduje kierownik,  biorąc pod uwagę wiek większości członków zespołu.</w:t>
      </w:r>
    </w:p>
    <w:p w14:paraId="3C380D9F" w14:textId="77777777" w:rsidR="00F8740D" w:rsidRPr="00F8740D" w:rsidRDefault="00F8740D" w:rsidP="00F8740D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Calibri" w:eastAsia="SimSun" w:hAnsi="Calibri" w:cs="Calibri"/>
          <w:kern w:val="1"/>
          <w:lang w:eastAsia="hi-IN" w:bidi="hi-IN"/>
        </w:rPr>
      </w:pPr>
      <w:r>
        <w:t>W przypadku zespołów dziecięcych, w programie mogą uczestniczyć osoby dorosłe, jeżeli wymaga tego treść programu, a ich liczba winna być ograniczona do minimum.</w:t>
      </w:r>
    </w:p>
    <w:p w14:paraId="4D6F61CE" w14:textId="77777777" w:rsidR="00EE1477" w:rsidRPr="00F8740D" w:rsidRDefault="00EE1477" w:rsidP="00F8740D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F8740D">
        <w:rPr>
          <w:rFonts w:ascii="Calibri" w:eastAsia="SimSun" w:hAnsi="Calibri" w:cs="Calibri"/>
          <w:kern w:val="1"/>
          <w:lang w:eastAsia="hi-IN" w:bidi="hi-IN"/>
        </w:rPr>
        <w:t xml:space="preserve">Czas prezentacji zwyczaju lub obrzędu nie może przekroczyć </w:t>
      </w:r>
      <w:r w:rsidRPr="00350046">
        <w:rPr>
          <w:rFonts w:ascii="Calibri" w:eastAsia="SimSun" w:hAnsi="Calibri" w:cs="Calibri"/>
          <w:b/>
          <w:kern w:val="1"/>
          <w:lang w:eastAsia="hi-IN" w:bidi="hi-IN"/>
        </w:rPr>
        <w:t>30 minut</w:t>
      </w:r>
      <w:r w:rsidRPr="00F8740D">
        <w:rPr>
          <w:rFonts w:ascii="Calibri" w:eastAsia="SimSun" w:hAnsi="Calibri" w:cs="Calibri"/>
          <w:kern w:val="1"/>
          <w:lang w:eastAsia="hi-IN" w:bidi="hi-IN"/>
        </w:rPr>
        <w:t>.</w:t>
      </w:r>
    </w:p>
    <w:p w14:paraId="4507FBE5" w14:textId="77777777" w:rsidR="00DE5D14" w:rsidRPr="00DE5D14" w:rsidRDefault="00DE5D14" w:rsidP="00F8740D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Zespoły prezentujące same tańce będą oceniane w odrębnej kategorii, czas prezentacji nie może przekroczyć </w:t>
      </w:r>
      <w:r w:rsidRPr="00DE5D14">
        <w:rPr>
          <w:rFonts w:ascii="Calibri" w:eastAsia="SimSun" w:hAnsi="Calibri" w:cs="Calibri"/>
          <w:b/>
          <w:kern w:val="1"/>
          <w:lang w:eastAsia="hi-IN" w:bidi="hi-IN"/>
        </w:rPr>
        <w:t>10 minut.</w:t>
      </w: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 </w:t>
      </w:r>
    </w:p>
    <w:p w14:paraId="5E5754C9" w14:textId="77777777" w:rsidR="00DE5D14" w:rsidRDefault="00DE5D14" w:rsidP="00DE5D14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1134"/>
        </w:tabs>
        <w:suppressAutoHyphens/>
        <w:spacing w:after="0" w:line="276" w:lineRule="auto"/>
        <w:ind w:hanging="720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Zespół może wystąpić </w:t>
      </w:r>
      <w:r w:rsidRPr="0099212E">
        <w:rPr>
          <w:rFonts w:ascii="Calibri" w:eastAsia="SimSun" w:hAnsi="Calibri" w:cs="Calibri"/>
          <w:kern w:val="1"/>
          <w:u w:val="single"/>
          <w:lang w:eastAsia="hi-IN" w:bidi="hi-IN"/>
        </w:rPr>
        <w:t>tylko w jednej</w:t>
      </w: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 kategorii konkursowej</w:t>
      </w:r>
      <w:r w:rsidR="0099212E">
        <w:rPr>
          <w:rFonts w:ascii="Calibri" w:eastAsia="SimSun" w:hAnsi="Calibri" w:cs="Calibri"/>
          <w:kern w:val="1"/>
          <w:lang w:eastAsia="hi-IN" w:bidi="hi-IN"/>
        </w:rPr>
        <w:t>.</w:t>
      </w:r>
    </w:p>
    <w:p w14:paraId="575C7FA1" w14:textId="77777777" w:rsidR="002D2A42" w:rsidRPr="00DE5D14" w:rsidRDefault="002D2A42" w:rsidP="00DE5D14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1134"/>
        </w:tabs>
        <w:suppressAutoHyphens/>
        <w:spacing w:after="0" w:line="276" w:lineRule="auto"/>
        <w:ind w:hanging="720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kern w:val="1"/>
          <w:lang w:eastAsia="hi-IN" w:bidi="hi-IN"/>
        </w:rPr>
        <w:t xml:space="preserve">Zespoły występują w tradycyjnych </w:t>
      </w:r>
      <w:r w:rsidR="0099212E">
        <w:rPr>
          <w:rFonts w:ascii="Calibri" w:eastAsia="SimSun" w:hAnsi="Calibri" w:cs="Calibri"/>
          <w:kern w:val="1"/>
          <w:lang w:eastAsia="hi-IN" w:bidi="hi-IN"/>
        </w:rPr>
        <w:t xml:space="preserve">spiskich </w:t>
      </w:r>
      <w:r>
        <w:rPr>
          <w:rFonts w:ascii="Calibri" w:eastAsia="SimSun" w:hAnsi="Calibri" w:cs="Calibri"/>
          <w:kern w:val="1"/>
          <w:lang w:eastAsia="hi-IN" w:bidi="hi-IN"/>
        </w:rPr>
        <w:t>strojach regionalnych.</w:t>
      </w:r>
    </w:p>
    <w:p w14:paraId="129930D0" w14:textId="77777777" w:rsidR="00DE5D14" w:rsidRDefault="00DE5D14" w:rsidP="00DE5D14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1134"/>
        </w:tabs>
        <w:suppressAutoHyphens/>
        <w:spacing w:after="0" w:line="276" w:lineRule="auto"/>
        <w:ind w:left="0" w:firstLine="0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Wystąpienie przy akompaniamencie akordeonu (także skład kapel łączony – instrumenty</w:t>
      </w:r>
      <w:r w:rsidRPr="00DE5D14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smyczkowe + </w:t>
      </w:r>
      <w:r w:rsidRPr="00DE5D14">
        <w:rPr>
          <w:rFonts w:ascii="Calibri" w:eastAsia="SimSun" w:hAnsi="Calibri" w:cs="Calibri"/>
          <w:kern w:val="1"/>
          <w:lang w:eastAsia="hi-IN" w:bidi="hi-IN"/>
        </w:rPr>
        <w:t>akordeon) nie będą podlegały ocenie konkursowej.</w:t>
      </w:r>
    </w:p>
    <w:p w14:paraId="19F24F91" w14:textId="77777777" w:rsidR="00A85FAE" w:rsidRDefault="00A85FAE" w:rsidP="00DE5D14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1134"/>
        </w:tabs>
        <w:suppressAutoHyphens/>
        <w:spacing w:after="0" w:line="276" w:lineRule="auto"/>
        <w:ind w:left="0" w:firstLine="0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kern w:val="1"/>
          <w:lang w:eastAsia="hi-IN" w:bidi="hi-IN"/>
        </w:rPr>
        <w:lastRenderedPageBreak/>
        <w:t>Organizator zapewnia gorący posiłek i transport dla zespołów (godziny zostaną podane  kierownikom w późniejszym terminie).</w:t>
      </w:r>
    </w:p>
    <w:p w14:paraId="7FE32365" w14:textId="77777777" w:rsidR="00DE5D14" w:rsidRPr="00F8740D" w:rsidRDefault="00DE5D14" w:rsidP="00EE1477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1134"/>
        </w:tabs>
        <w:suppressAutoHyphens/>
        <w:spacing w:after="0" w:line="276" w:lineRule="auto"/>
        <w:ind w:left="0" w:firstLine="0"/>
        <w:rPr>
          <w:rFonts w:ascii="Calibri" w:eastAsia="SimSun" w:hAnsi="Calibri" w:cs="Calibri"/>
          <w:kern w:val="1"/>
          <w:lang w:eastAsia="hi-IN" w:bidi="hi-IN"/>
        </w:rPr>
      </w:pPr>
      <w:r w:rsidRPr="00F8740D">
        <w:rPr>
          <w:rFonts w:ascii="Calibri" w:eastAsia="SimSun" w:hAnsi="Calibri" w:cs="Calibri"/>
          <w:b/>
          <w:kern w:val="1"/>
          <w:lang w:eastAsia="hi-IN" w:bidi="hi-IN"/>
        </w:rPr>
        <w:t>Warunkiem udziału w konkursie</w:t>
      </w:r>
      <w:r w:rsidRPr="00F8740D">
        <w:rPr>
          <w:rFonts w:ascii="Calibri" w:eastAsia="SimSun" w:hAnsi="Calibri" w:cs="Calibri"/>
          <w:kern w:val="1"/>
          <w:lang w:eastAsia="hi-IN" w:bidi="hi-IN"/>
        </w:rPr>
        <w:t xml:space="preserve">  jest przesłanie lub dostarczenie karty  zgłoszeniowej, wraz z klauzulą dotyczącą</w:t>
      </w:r>
      <w:r w:rsidRPr="00F8740D">
        <w:rPr>
          <w:rFonts w:ascii="Calibri" w:eastAsia="SimSun" w:hAnsi="Calibri" w:cs="Calibri"/>
          <w:b/>
          <w:kern w:val="1"/>
          <w:lang w:eastAsia="hi-IN" w:bidi="hi-IN"/>
        </w:rPr>
        <w:t xml:space="preserve"> </w:t>
      </w:r>
      <w:r w:rsidRPr="00F8740D">
        <w:rPr>
          <w:rFonts w:ascii="Calibri" w:eastAsia="SimSun" w:hAnsi="Calibri" w:cs="Calibri"/>
          <w:bCs/>
          <w:kern w:val="1"/>
          <w:lang w:eastAsia="hi-IN" w:bidi="hi-IN"/>
        </w:rPr>
        <w:t>praw autorskich</w:t>
      </w:r>
      <w:r w:rsidRPr="00F8740D">
        <w:rPr>
          <w:rFonts w:ascii="Calibri" w:eastAsia="SimSun" w:hAnsi="Calibri" w:cs="Calibri"/>
          <w:b/>
          <w:kern w:val="1"/>
          <w:lang w:eastAsia="hi-IN" w:bidi="hi-IN"/>
        </w:rPr>
        <w:t xml:space="preserve"> </w:t>
      </w:r>
      <w:r w:rsidRPr="00F8740D">
        <w:rPr>
          <w:rFonts w:ascii="Calibri" w:eastAsia="SimSun" w:hAnsi="Calibri" w:cs="Calibri"/>
          <w:kern w:val="1"/>
          <w:lang w:eastAsia="hi-IN" w:bidi="hi-IN"/>
        </w:rPr>
        <w:t xml:space="preserve">na adres: </w:t>
      </w:r>
    </w:p>
    <w:p w14:paraId="47D1E2F6" w14:textId="77777777" w:rsidR="00DE5D14" w:rsidRPr="00DE5D14" w:rsidRDefault="00DE5D14" w:rsidP="00DE5D14">
      <w:pPr>
        <w:widowControl w:val="0"/>
        <w:suppressAutoHyphens/>
        <w:spacing w:after="0" w:line="276" w:lineRule="auto"/>
        <w:ind w:left="720"/>
        <w:jc w:val="center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Gminny Ośrodek Kultury w Łapszach Niżnych z siedzibą w Niedzicy</w:t>
      </w:r>
    </w:p>
    <w:p w14:paraId="59FCC837" w14:textId="77777777" w:rsidR="00DE5D14" w:rsidRPr="00DE5D14" w:rsidRDefault="00DE5D14" w:rsidP="00DE5D14">
      <w:pPr>
        <w:widowControl w:val="0"/>
        <w:suppressAutoHyphens/>
        <w:spacing w:after="0" w:line="276" w:lineRule="auto"/>
        <w:ind w:left="720"/>
        <w:jc w:val="center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ul. 3 Maja 16, 34-441 Niedzica</w:t>
      </w:r>
    </w:p>
    <w:p w14:paraId="5199BF72" w14:textId="77777777" w:rsidR="00DE5D14" w:rsidRPr="00DE5D14" w:rsidRDefault="00DE5D14" w:rsidP="00DE5D14">
      <w:pPr>
        <w:widowControl w:val="0"/>
        <w:tabs>
          <w:tab w:val="left" w:pos="2160"/>
        </w:tabs>
        <w:suppressAutoHyphens/>
        <w:spacing w:after="0" w:line="276" w:lineRule="auto"/>
        <w:ind w:left="720"/>
        <w:jc w:val="center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tel. 18 26 29 484,  603 089 332, </w:t>
      </w:r>
    </w:p>
    <w:p w14:paraId="12524D9C" w14:textId="77777777" w:rsidR="00DE5D14" w:rsidRPr="00DE5D14" w:rsidRDefault="00DE5D14" w:rsidP="00DE5D14">
      <w:pPr>
        <w:widowControl w:val="0"/>
        <w:tabs>
          <w:tab w:val="left" w:pos="2160"/>
        </w:tabs>
        <w:suppressAutoHyphens/>
        <w:spacing w:after="0" w:line="276" w:lineRule="auto"/>
        <w:ind w:left="720"/>
        <w:jc w:val="center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e-mail: </w:t>
      </w:r>
      <w:hyperlink r:id="rId10" w:history="1">
        <w:r w:rsidRPr="00DE5D14">
          <w:rPr>
            <w:rFonts w:ascii="Calibri" w:eastAsia="SimSun" w:hAnsi="Calibri" w:cs="Calibri"/>
            <w:color w:val="000080"/>
            <w:kern w:val="1"/>
            <w:u w:val="single"/>
            <w:lang w:eastAsia="hi-IN" w:bidi="hi-IN"/>
          </w:rPr>
          <w:t>gok@lapszenizne.pl</w:t>
        </w:r>
      </w:hyperlink>
      <w:r w:rsidRPr="00DE5D14">
        <w:rPr>
          <w:rFonts w:ascii="Calibri" w:eastAsia="SimSun" w:hAnsi="Calibri" w:cs="Calibri"/>
          <w:kern w:val="1"/>
          <w:lang w:eastAsia="hi-IN" w:bidi="hi-IN"/>
        </w:rPr>
        <w:t xml:space="preserve"> lub </w:t>
      </w:r>
      <w:hyperlink r:id="rId11" w:history="1">
        <w:r w:rsidR="0099212E" w:rsidRPr="006111EA">
          <w:rPr>
            <w:rStyle w:val="Hipercze"/>
            <w:rFonts w:ascii="Calibri" w:eastAsia="SimSun" w:hAnsi="Calibri" w:cs="Calibri"/>
            <w:kern w:val="1"/>
            <w:lang w:eastAsia="hi-IN" w:bidi="hi-IN"/>
          </w:rPr>
          <w:t>referent.gok@lapszenizne.pl</w:t>
        </w:r>
      </w:hyperlink>
    </w:p>
    <w:p w14:paraId="7A78214D" w14:textId="77777777" w:rsidR="00DE5D14" w:rsidRPr="00DE5D14" w:rsidRDefault="00DE5D14" w:rsidP="00DE5D14">
      <w:pPr>
        <w:widowControl w:val="0"/>
        <w:tabs>
          <w:tab w:val="left" w:pos="2160"/>
        </w:tabs>
        <w:suppressAutoHyphens/>
        <w:spacing w:after="0" w:line="276" w:lineRule="auto"/>
        <w:ind w:left="426"/>
        <w:jc w:val="both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w nieprzekraczalnym terminie</w:t>
      </w:r>
      <w:r w:rsidRPr="00DE5D14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do dnia </w:t>
      </w:r>
      <w:r w:rsidR="00A85FAE">
        <w:rPr>
          <w:rFonts w:ascii="Calibri" w:eastAsia="SimSun" w:hAnsi="Calibri" w:cs="Calibri"/>
          <w:b/>
          <w:bCs/>
          <w:kern w:val="1"/>
          <w:lang w:eastAsia="hi-IN" w:bidi="hi-IN"/>
        </w:rPr>
        <w:t>1</w:t>
      </w:r>
      <w:r w:rsidRPr="00DE5D14">
        <w:rPr>
          <w:rFonts w:ascii="Calibri" w:eastAsia="SimSun" w:hAnsi="Calibri" w:cs="Calibri"/>
          <w:b/>
          <w:bCs/>
          <w:kern w:val="1"/>
          <w:lang w:eastAsia="hi-IN" w:bidi="hi-IN"/>
        </w:rPr>
        <w:t>0.01.202</w:t>
      </w:r>
      <w:r w:rsidR="00A85FAE">
        <w:rPr>
          <w:rFonts w:ascii="Calibri" w:eastAsia="SimSun" w:hAnsi="Calibri" w:cs="Calibri"/>
          <w:b/>
          <w:bCs/>
          <w:kern w:val="1"/>
          <w:lang w:eastAsia="hi-IN" w:bidi="hi-IN"/>
        </w:rPr>
        <w:t>3</w:t>
      </w:r>
      <w:r w:rsidRPr="00DE5D14">
        <w:rPr>
          <w:rFonts w:ascii="Calibri" w:eastAsia="SimSun" w:hAnsi="Calibri" w:cs="Calibri"/>
          <w:b/>
          <w:bCs/>
          <w:kern w:val="1"/>
          <w:lang w:eastAsia="hi-IN" w:bidi="hi-IN"/>
        </w:rPr>
        <w:t>r.</w:t>
      </w:r>
    </w:p>
    <w:p w14:paraId="6DA279AF" w14:textId="77777777" w:rsidR="00EA2CB0" w:rsidRDefault="00EA2CB0" w:rsidP="00DE5D14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1440"/>
        </w:tabs>
        <w:suppressAutoHyphens/>
        <w:spacing w:after="0" w:line="276" w:lineRule="auto"/>
        <w:ind w:left="426"/>
        <w:jc w:val="both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kern w:val="1"/>
          <w:lang w:eastAsia="hi-IN" w:bidi="hi-IN"/>
        </w:rPr>
        <w:t>Kierownicy zespołów zobowiązani są do posiadania listy członków zespołu (w załączniku) i przekazania jej organizatorom najpóźniej w dniu trwania imprezy.</w:t>
      </w:r>
    </w:p>
    <w:p w14:paraId="0D233260" w14:textId="77777777" w:rsidR="00DE5D14" w:rsidRPr="00DE5D14" w:rsidRDefault="00DE5D14" w:rsidP="00DE5D14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1440"/>
        </w:tabs>
        <w:suppressAutoHyphens/>
        <w:spacing w:after="0" w:line="276" w:lineRule="auto"/>
        <w:ind w:left="426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>Zespół / instytucja delegująca zespół,  typuje osobę do odebrania nagrody finansowej, która zgodnie z protokołem  zostanie wypłacona na numer bankowy wskazany w oświadczeniu.</w:t>
      </w:r>
    </w:p>
    <w:p w14:paraId="1A5053D6" w14:textId="77777777" w:rsidR="00DE5D14" w:rsidRPr="00DE5D14" w:rsidRDefault="00DE5D14" w:rsidP="00DE5D14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1440"/>
        </w:tabs>
        <w:suppressAutoHyphens/>
        <w:spacing w:after="0" w:line="276" w:lineRule="auto"/>
        <w:ind w:left="426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Podczas konkursu jeden z zespołów zostanie wytypowany na Małopolski Konkurs Obrzędów, Obyczajów i Zwyczajów Ludowych </w:t>
      </w:r>
      <w:r w:rsidRPr="00DE5D14">
        <w:rPr>
          <w:rFonts w:ascii="Calibri" w:eastAsia="SimSun" w:hAnsi="Calibri" w:cs="Calibri"/>
          <w:b/>
          <w:bCs/>
          <w:kern w:val="1"/>
          <w:lang w:eastAsia="hi-IN" w:bidi="hi-IN"/>
        </w:rPr>
        <w:t>POGÓRZAŃSKIE GODY</w:t>
      </w:r>
      <w:r w:rsidRPr="00DE5D14">
        <w:rPr>
          <w:rFonts w:ascii="Calibri" w:eastAsia="SimSun" w:hAnsi="Calibri" w:cs="Calibri"/>
          <w:kern w:val="1"/>
          <w:lang w:eastAsia="hi-IN" w:bidi="hi-IN"/>
        </w:rPr>
        <w:t xml:space="preserve"> w Łużnej.</w:t>
      </w:r>
    </w:p>
    <w:p w14:paraId="16ACECBF" w14:textId="77777777" w:rsidR="00DE5D14" w:rsidRPr="00DE5D14" w:rsidRDefault="00DE5D14" w:rsidP="00DE5D14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76" w:lineRule="auto"/>
        <w:ind w:left="426"/>
        <w:jc w:val="both"/>
        <w:rPr>
          <w:rFonts w:ascii="Calibri" w:eastAsia="SimSun" w:hAnsi="Calibri" w:cs="Calibri"/>
          <w:b/>
          <w:bCs/>
          <w:iCs/>
          <w:color w:val="000000"/>
          <w:kern w:val="1"/>
          <w:lang w:eastAsia="hi-IN" w:bidi="hi-IN"/>
        </w:rPr>
      </w:pPr>
      <w:r w:rsidRPr="00DE5D14"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Pośród laureatów komisja wytypuje jeden zespół dziecięcy na </w:t>
      </w:r>
      <w:r w:rsidRPr="00DE5D14">
        <w:rPr>
          <w:rFonts w:ascii="Calibri" w:eastAsia="SimSun" w:hAnsi="Calibri" w:cs="Calibri"/>
          <w:b/>
          <w:bCs/>
          <w:iCs/>
          <w:color w:val="000000"/>
          <w:kern w:val="1"/>
          <w:lang w:eastAsia="hi-IN" w:bidi="hi-IN"/>
        </w:rPr>
        <w:t xml:space="preserve">KARPACKI FESTIWAL DZIECIĘCYCH ZESPOŁÓW REGIONALNYCH W RABCE ZDROJU.  </w:t>
      </w:r>
    </w:p>
    <w:p w14:paraId="0303111D" w14:textId="77777777" w:rsidR="00EA2CB0" w:rsidRDefault="00EA2CB0" w:rsidP="00DE5D14">
      <w:pPr>
        <w:widowControl w:val="0"/>
        <w:tabs>
          <w:tab w:val="left" w:pos="0"/>
        </w:tabs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27B44214" w14:textId="77777777" w:rsidR="000017CB" w:rsidRPr="001D3174" w:rsidRDefault="000017CB" w:rsidP="000017CB">
      <w:pPr>
        <w:widowControl w:val="0"/>
        <w:tabs>
          <w:tab w:val="left" w:pos="0"/>
        </w:tabs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PRAWA AUTORSKIE</w:t>
      </w:r>
    </w:p>
    <w:p w14:paraId="4957CA1E" w14:textId="77777777" w:rsidR="000017CB" w:rsidRPr="001D3174" w:rsidRDefault="000017CB" w:rsidP="000017CB">
      <w:pPr>
        <w:suppressAutoHyphens/>
        <w:autoSpaceDN w:val="0"/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74"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  <w:t xml:space="preserve">1.Uczestnicy przenoszą nieodpłatnie na </w:t>
      </w:r>
      <w:r w:rsidRPr="001D3174">
        <w:rPr>
          <w:rFonts w:ascii="Calibri" w:eastAsia="SimSun" w:hAnsi="Calibri" w:cs="Tahoma"/>
          <w:b/>
          <w:bCs/>
          <w:kern w:val="3"/>
          <w:sz w:val="24"/>
          <w:szCs w:val="24"/>
          <w:lang w:eastAsia="zh-CN" w:bidi="hi-IN"/>
        </w:rPr>
        <w:t xml:space="preserve">GOK w Łapszach Niżnych </w:t>
      </w:r>
      <w:r w:rsidRPr="001D3174"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  <w:t xml:space="preserve">oraz na Małopolskie Centrum Kultury SOKÓŁ w Nowym Sączu </w:t>
      </w:r>
      <w:r w:rsidRPr="001D3174"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u w:val="single"/>
          <w:lang w:eastAsia="zh-CN" w:bidi="hi-IN"/>
        </w:rPr>
        <w:t>razem i z osobna</w:t>
      </w:r>
      <w:r w:rsidRPr="001D3174"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  <w:t xml:space="preserve"> swoje prawa majątkowe do artystycznych wykonań zaprezentowanych podczas XXXIII ŚPISKICH ZWYKÓW, w celu wykorzystania ich przez GOK w Łapszach Niżnych oraz MCK SOKÓŁ w sposób nieograniczony terytorialnie i czasowo na następujących polach eksploatacji:</w:t>
      </w:r>
    </w:p>
    <w:p w14:paraId="47F1AB01" w14:textId="77777777" w:rsidR="000017CB" w:rsidRPr="001D3174" w:rsidRDefault="000017CB" w:rsidP="000017CB">
      <w:pPr>
        <w:suppressAutoHyphens/>
        <w:autoSpaceDN w:val="0"/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74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a) utrwalania (zapisu) na wszelkich możliwych formach jak: fotografia, audio, video;</w:t>
      </w:r>
      <w:r w:rsidRPr="001D3174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br/>
        <w:t>b) zwielokrotnienia na wszelkich nośnikach dźwięku i obrazu; c) wprowadzenia do obrotu; d) wprowadzenia do pamięci komputera oraz sieci Internet; e) publicznego odtwarzania, wyświetlania; f) najmu i dzierżawy; g) nadawania bezprzewodowego, przewodowego, satelitarnego oraz reemisji i retransmisji.</w:t>
      </w:r>
    </w:p>
    <w:p w14:paraId="1D3A117E" w14:textId="77777777" w:rsidR="000017CB" w:rsidRPr="00BB5846" w:rsidRDefault="000017CB" w:rsidP="000017CB">
      <w:pPr>
        <w:suppressAutoHyphens/>
        <w:autoSpaceDN w:val="0"/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74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 xml:space="preserve">2. </w:t>
      </w:r>
      <w:r w:rsidRPr="006E071E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Uczestnicy XXXIII ŚPISKICH ZWYKÓW udzielają współorganizatorom zezwolenia na rozpowszechnianie swojego wizerunku utrwalonego za pomocą wszelkich technik audiowizualnych i nagraniowych w związku z udziałem w wydarzeniu.</w:t>
      </w:r>
      <w:r w:rsidRPr="00BB5846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28F6BEB6" w14:textId="60A092D5" w:rsidR="000017CB" w:rsidRPr="00BB5846" w:rsidRDefault="000017CB" w:rsidP="00E05333">
      <w:pPr>
        <w:suppressAutoHyphens/>
        <w:autoSpaceDN w:val="0"/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46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3. Uczestnicy podają swoje dane osobowe w związku z udziałem w Konkursie dla potrzeb niezbędnych do realizacji wydarzenia oraz prowadzonej działalności kulturalnej i promocyjnej GOK w Łapszach Niżnych i MCK SOKÓŁ, w tym w celu umieszczanie ich na stronie internetowej GOK i MCK SOKÓŁ oraz na stronie wydarzenia</w:t>
      </w:r>
      <w:r w:rsidR="00E05333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.</w:t>
      </w:r>
      <w:r w:rsidR="00E05333" w:rsidRPr="00BB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DBBFA1" w14:textId="33094610" w:rsidR="000017CB" w:rsidRPr="001D3174" w:rsidRDefault="000017CB" w:rsidP="000017CB">
      <w:pPr>
        <w:suppressAutoHyphens/>
        <w:autoSpaceDN w:val="0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46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 </w:t>
      </w:r>
      <w:r w:rsidRPr="00BB5846">
        <w:rPr>
          <w:rFonts w:ascii="Calibri" w:eastAsia="SimSun" w:hAnsi="Calibri" w:cs="Calibri"/>
          <w:b/>
          <w:bCs/>
          <w:sz w:val="24"/>
          <w:szCs w:val="24"/>
          <w:lang w:eastAsia="en-GB"/>
        </w:rPr>
        <w:t>KLAUZULA INFORMACYJ</w:t>
      </w:r>
      <w:r w:rsidRPr="001D3174">
        <w:rPr>
          <w:rFonts w:ascii="Calibri" w:eastAsia="SimSun" w:hAnsi="Calibri" w:cs="Calibri"/>
          <w:b/>
          <w:bCs/>
          <w:sz w:val="24"/>
          <w:szCs w:val="24"/>
          <w:lang w:eastAsia="en-GB"/>
        </w:rPr>
        <w:t>NA  </w:t>
      </w:r>
    </w:p>
    <w:p w14:paraId="069A73F0" w14:textId="29B04F10" w:rsidR="006E071E" w:rsidRPr="00597D5B" w:rsidRDefault="006E071E" w:rsidP="00E05333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7D5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Zgodnie z art. 13 ust. 1 i ust. 2 Rozporządzenia Parlamentu Europejskiego i Rady (UE) 2016/679 z</w:t>
      </w:r>
      <w:r w:rsidR="002C6FB5" w:rsidRPr="00597D5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597D5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dnia 27 kwietnia 2016 r. w sprawie ochrony osób fizycznych w związku z przetwarzaniem danych osobowych i w sprawie swobodnego przepływu takich danych oraz uchylenia dyrektywy 95/46/WE </w:t>
      </w:r>
      <w:r w:rsidRPr="00597D5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(ogólne rozporządzenie o ochronie danych) (Dz. Urz. EU. L nr 119, s tr.1) zwane dalej: RODO, informujemy iż:</w:t>
      </w:r>
    </w:p>
    <w:p w14:paraId="6A08F80F" w14:textId="65D88043" w:rsidR="000017CB" w:rsidRPr="00597D5B" w:rsidRDefault="000017CB" w:rsidP="00A37046">
      <w:pPr>
        <w:suppressAutoHyphens/>
        <w:autoSpaceDN w:val="0"/>
        <w:spacing w:before="100" w:beforeAutospacing="1"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7046">
        <w:rPr>
          <w:rFonts w:ascii="Calibri" w:eastAsia="Calibri" w:hAnsi="Calibri" w:cs="Calibri"/>
          <w:sz w:val="24"/>
          <w:szCs w:val="24"/>
          <w:lang w:eastAsia="pl-PL"/>
        </w:rPr>
        <w:t>1.</w:t>
      </w:r>
      <w:r w:rsidR="006E071E"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Współadministratorami </w:t>
      </w:r>
      <w:r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 Państwa danych osobowych </w:t>
      </w:r>
      <w:r w:rsidR="006E071E" w:rsidRPr="00A37046">
        <w:rPr>
          <w:rFonts w:ascii="Calibri" w:eastAsia="Calibri" w:hAnsi="Calibri" w:cs="Calibri"/>
          <w:sz w:val="24"/>
          <w:szCs w:val="24"/>
          <w:lang w:eastAsia="pl-PL"/>
        </w:rPr>
        <w:t>są</w:t>
      </w:r>
      <w:r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 Gminny Ośrodek Kultury w Łapszach Niżnych z siedzibą w Niedzicy, ul. 3 Maja 16</w:t>
      </w:r>
      <w:r w:rsidR="00E35987" w:rsidRPr="00A37046">
        <w:rPr>
          <w:rFonts w:ascii="Calibri" w:eastAsia="Calibri" w:hAnsi="Calibri" w:cs="Calibri"/>
          <w:sz w:val="24"/>
          <w:szCs w:val="24"/>
          <w:lang w:eastAsia="pl-PL"/>
        </w:rPr>
        <w:t>, 34-441 Niedzica</w:t>
      </w:r>
      <w:r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 tel. (18) 26 29 484, </w:t>
      </w:r>
      <w:r w:rsidR="00E35987" w:rsidRPr="00A37046">
        <w:rPr>
          <w:rFonts w:ascii="Calibri" w:eastAsia="Calibri" w:hAnsi="Calibri" w:cs="Calibri"/>
          <w:sz w:val="24"/>
          <w:szCs w:val="24"/>
          <w:lang w:eastAsia="pl-PL"/>
        </w:rPr>
        <w:t>e-</w:t>
      </w:r>
      <w:r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mail: </w:t>
      </w:r>
      <w:hyperlink r:id="rId12" w:history="1">
        <w:r w:rsidR="00E35987" w:rsidRPr="00A37046">
          <w:rPr>
            <w:rStyle w:val="Hipercze"/>
            <w:rFonts w:ascii="Calibri" w:eastAsia="Calibri" w:hAnsi="Calibri" w:cs="Calibri"/>
            <w:sz w:val="24"/>
            <w:szCs w:val="24"/>
            <w:lang w:eastAsia="pl-PL"/>
          </w:rPr>
          <w:t>gok@lapszenizne.pl</w:t>
        </w:r>
      </w:hyperlink>
      <w:r w:rsidR="00E35987"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 oraz Małopolskie Centrum Kultury SOKÓŁ w Nowym Sączu, ul. Długosza 3, 33-300 Nowy Sącz, tel. (18) 448 26 10, e-mail: </w:t>
      </w:r>
      <w:hyperlink r:id="rId13" w:history="1">
        <w:r w:rsidR="00E35987" w:rsidRPr="00A37046">
          <w:rPr>
            <w:rStyle w:val="Hipercze"/>
            <w:rFonts w:ascii="Calibri" w:eastAsia="Calibri" w:hAnsi="Calibri" w:cs="Calibri"/>
            <w:sz w:val="24"/>
            <w:szCs w:val="24"/>
            <w:lang w:eastAsia="pl-PL"/>
          </w:rPr>
          <w:t>kontakt@mcksokol.pl</w:t>
        </w:r>
      </w:hyperlink>
      <w:r w:rsidR="00E35987"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. </w:t>
      </w:r>
    </w:p>
    <w:p w14:paraId="7D747956" w14:textId="0B578375" w:rsidR="00E35987" w:rsidRPr="00A37046" w:rsidRDefault="000017CB" w:rsidP="00A37046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37046">
        <w:rPr>
          <w:rFonts w:ascii="Calibri" w:eastAsia="Calibri" w:hAnsi="Calibri" w:cs="Calibri"/>
          <w:sz w:val="24"/>
          <w:szCs w:val="24"/>
          <w:lang w:eastAsia="pl-PL"/>
        </w:rPr>
        <w:t>2.</w:t>
      </w:r>
      <w:r w:rsidR="004D0F2F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37046">
        <w:rPr>
          <w:rFonts w:ascii="Calibri" w:eastAsia="Calibri" w:hAnsi="Calibri" w:cs="Calibri"/>
          <w:sz w:val="24"/>
          <w:szCs w:val="24"/>
          <w:lang w:eastAsia="pl-PL"/>
        </w:rPr>
        <w:t>Administrator</w:t>
      </w:r>
      <w:r w:rsidR="00E35987" w:rsidRPr="00A37046">
        <w:rPr>
          <w:rFonts w:ascii="Calibri" w:eastAsia="Calibri" w:hAnsi="Calibri" w:cs="Calibri"/>
          <w:sz w:val="24"/>
          <w:szCs w:val="24"/>
          <w:lang w:eastAsia="pl-PL"/>
        </w:rPr>
        <w:t>zy</w:t>
      </w:r>
      <w:r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 wyznaczy</w:t>
      </w:r>
      <w:r w:rsidR="00E35987" w:rsidRPr="00A37046">
        <w:rPr>
          <w:rFonts w:ascii="Calibri" w:eastAsia="Calibri" w:hAnsi="Calibri" w:cs="Calibri"/>
          <w:sz w:val="24"/>
          <w:szCs w:val="24"/>
          <w:lang w:eastAsia="pl-PL"/>
        </w:rPr>
        <w:t>li</w:t>
      </w:r>
      <w:r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 Inspektor</w:t>
      </w:r>
      <w:r w:rsidR="00E35987" w:rsidRPr="00A37046">
        <w:rPr>
          <w:rFonts w:ascii="Calibri" w:eastAsia="Calibri" w:hAnsi="Calibri" w:cs="Calibri"/>
          <w:sz w:val="24"/>
          <w:szCs w:val="24"/>
          <w:lang w:eastAsia="pl-PL"/>
        </w:rPr>
        <w:t>ów</w:t>
      </w:r>
      <w:r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 Ochrony Danych, z którym</w:t>
      </w:r>
      <w:r w:rsidR="00E35987" w:rsidRPr="00A37046">
        <w:rPr>
          <w:rFonts w:ascii="Calibri" w:eastAsia="Calibri" w:hAnsi="Calibri" w:cs="Calibri"/>
          <w:sz w:val="24"/>
          <w:szCs w:val="24"/>
          <w:lang w:eastAsia="pl-PL"/>
        </w:rPr>
        <w:t>i</w:t>
      </w:r>
      <w:r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 mogą się Państwo kontaktować we wszystkich sprawach dotyczących przetwarzania danych osobowych za pośrednictwem </w:t>
      </w:r>
      <w:r w:rsidR="00E35987" w:rsidRPr="00A37046">
        <w:rPr>
          <w:rFonts w:ascii="Calibri" w:eastAsia="Calibri" w:hAnsi="Calibri" w:cs="Calibri"/>
          <w:sz w:val="24"/>
          <w:szCs w:val="24"/>
          <w:lang w:eastAsia="pl-PL"/>
        </w:rPr>
        <w:t>poczty elektronicznej odpowiednio:</w:t>
      </w:r>
    </w:p>
    <w:p w14:paraId="3E5C1558" w14:textId="0BC00E63" w:rsidR="00E35987" w:rsidRPr="00A37046" w:rsidRDefault="00E35987" w:rsidP="00A37046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- Gminny Ośrodek Kultury w Łapszach Niżnych z siedzibą w Niedzicy: </w:t>
      </w:r>
      <w:hyperlink r:id="rId14" w:history="1">
        <w:r w:rsidRPr="00A37046">
          <w:rPr>
            <w:rStyle w:val="Hipercze"/>
            <w:rFonts w:ascii="Calibri" w:eastAsia="Calibri" w:hAnsi="Calibri" w:cs="Calibri"/>
            <w:sz w:val="24"/>
            <w:szCs w:val="24"/>
            <w:lang w:eastAsia="pl-PL"/>
          </w:rPr>
          <w:t>iod@iods.pl</w:t>
        </w:r>
      </w:hyperlink>
      <w:r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14:paraId="61F4B10C" w14:textId="5B065C19" w:rsidR="00E35987" w:rsidRPr="00A37046" w:rsidRDefault="00E35987" w:rsidP="00A37046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- </w:t>
      </w:r>
      <w:r w:rsidR="002C6FB5" w:rsidRPr="00A37046">
        <w:rPr>
          <w:rFonts w:ascii="Calibri" w:eastAsia="Calibri" w:hAnsi="Calibri" w:cs="Calibri"/>
          <w:sz w:val="24"/>
          <w:szCs w:val="24"/>
          <w:lang w:eastAsia="pl-PL"/>
        </w:rPr>
        <w:t>Małopolskie Centrum Kultury SOKÓŁ w Nowym Sączu: iod@mcksokol.pl</w:t>
      </w:r>
    </w:p>
    <w:p w14:paraId="752142BE" w14:textId="52D200D5" w:rsidR="000017CB" w:rsidRDefault="000017CB" w:rsidP="00A37046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lub pisemnie na adres </w:t>
      </w:r>
      <w:r w:rsidR="002C6FB5" w:rsidRPr="00A37046">
        <w:rPr>
          <w:rFonts w:ascii="Calibri" w:eastAsia="Calibri" w:hAnsi="Calibri" w:cs="Calibri"/>
          <w:sz w:val="24"/>
          <w:szCs w:val="24"/>
          <w:lang w:eastAsia="pl-PL"/>
        </w:rPr>
        <w:t xml:space="preserve">każdego z </w:t>
      </w:r>
      <w:r w:rsidRPr="00A37046">
        <w:rPr>
          <w:rFonts w:ascii="Calibri" w:eastAsia="Calibri" w:hAnsi="Calibri" w:cs="Calibri"/>
          <w:sz w:val="24"/>
          <w:szCs w:val="24"/>
          <w:lang w:eastAsia="pl-PL"/>
        </w:rPr>
        <w:t>Administrator</w:t>
      </w:r>
      <w:r w:rsidR="002C6FB5" w:rsidRPr="00A37046">
        <w:rPr>
          <w:rFonts w:ascii="Calibri" w:eastAsia="Calibri" w:hAnsi="Calibri" w:cs="Calibri"/>
          <w:sz w:val="24"/>
          <w:szCs w:val="24"/>
          <w:lang w:eastAsia="pl-PL"/>
        </w:rPr>
        <w:t>ów</w:t>
      </w:r>
      <w:r w:rsidRPr="00A37046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7C28A7B2" w14:textId="16664A64" w:rsidR="00F12392" w:rsidRPr="004D0F2F" w:rsidRDefault="002C6FB5" w:rsidP="004D0F2F">
      <w:pPr>
        <w:pStyle w:val="Akapitzlist"/>
        <w:numPr>
          <w:ilvl w:val="0"/>
          <w:numId w:val="10"/>
        </w:numPr>
        <w:spacing w:before="100" w:beforeAutospacing="1"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4D0F2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osobowe będą przetwarzanie w celu organizacji</w:t>
      </w:r>
      <w:r w:rsidR="00F12392" w:rsidRPr="004D0F2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realizacji </w:t>
      </w:r>
      <w:r w:rsidR="00BF1CC3" w:rsidRPr="004D0F2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</w:t>
      </w:r>
      <w:r w:rsidR="00F12392" w:rsidRPr="004D0F2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onkursu pt. „Śpiskie Zwyki”, wyłonienia laureatów oraz przyznania nagród, a także</w:t>
      </w:r>
      <w:r w:rsidR="00BF1CC3" w:rsidRPr="004D0F2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promocji,</w:t>
      </w:r>
      <w:r w:rsidR="00F12392" w:rsidRPr="004D0F2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udokumentowania i rozliczenia </w:t>
      </w:r>
      <w:r w:rsidR="00BF1CC3" w:rsidRPr="004D0F2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</w:t>
      </w:r>
      <w:r w:rsidR="00F12392" w:rsidRPr="004D0F2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onkursu.</w:t>
      </w:r>
      <w:r w:rsidRPr="004D0F2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Podstawą przetwarzania danych osobowych jest dobrowolna zgoda, tj. art. 6 ust. 1 lit. a RODO</w:t>
      </w:r>
      <w:r w:rsidR="00F12392" w:rsidRPr="004D0F2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49EE5696" w14:textId="2218C20D" w:rsidR="00F12392" w:rsidRPr="00597D5B" w:rsidRDefault="00F12392" w:rsidP="00597D5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7D5B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lang w:eastAsia="pl-PL"/>
        </w:rPr>
        <w:t>Informujemy jednocześnie, iż udział w Konkursie oznacza wyrażenie przez Panią/Pana  jako uczestnika zgody (podstawa prawna art. 6 ust. 1 lit a RODO) na rozpowszechnianie jego wizerunku w zakresie umieszczenia zdjęć i nagrań z przebiegu Konkursu w serwisach internetowych Współadministratorów (media społecznościowe oraz stron</w:t>
      </w:r>
      <w:r w:rsidR="00251794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lang w:eastAsia="pl-PL"/>
        </w:rPr>
        <w:t>y</w:t>
      </w:r>
      <w:r w:rsidRPr="00597D5B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lang w:eastAsia="pl-PL"/>
        </w:rPr>
        <w:t xml:space="preserve"> internetow</w:t>
      </w:r>
      <w:r w:rsidR="00251794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lang w:eastAsia="pl-PL"/>
        </w:rPr>
        <w:t>e</w:t>
      </w:r>
      <w:r w:rsidRPr="00597D5B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lang w:eastAsia="pl-PL"/>
        </w:rPr>
        <w:t>), w ramach działań informacyjnych i promocyjnych</w:t>
      </w:r>
      <w:r w:rsidRPr="00597D5B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pl-PL"/>
        </w:rPr>
        <w:t>. Zapewniamy, że Pani/Pana wizerunek nie będzie wykorzystywany w celach zarobkowych, w związku z tym nie przysługują Pani/Panu jakiekolwiek roszczenia, w szczególności prawo do wynagrodzenia,</w:t>
      </w:r>
    </w:p>
    <w:p w14:paraId="577C8584" w14:textId="1DFC514B" w:rsidR="00F12392" w:rsidRPr="00597D5B" w:rsidRDefault="00F12392" w:rsidP="00597D5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7D5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Podanie danych osobowych jest dobrowolne, lecz niezbędne w celu uczestnictwa w Konkursie.</w:t>
      </w:r>
    </w:p>
    <w:p w14:paraId="5F1B0EAA" w14:textId="77777777" w:rsidR="00F12392" w:rsidRPr="00597D5B" w:rsidRDefault="00F12392" w:rsidP="00597D5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7D5B">
        <w:rPr>
          <w:rFonts w:ascii="Calibri" w:hAnsi="Calibri" w:cs="Calibri"/>
          <w:sz w:val="24"/>
          <w:szCs w:val="24"/>
        </w:rPr>
        <w:t>W związku z przetwarzaniem Pani/Pana danych osobowych posiada Pani/Pan prawo do:</w:t>
      </w:r>
    </w:p>
    <w:p w14:paraId="2C0E774F" w14:textId="77777777" w:rsidR="00F12392" w:rsidRPr="00597D5B" w:rsidRDefault="00F12392" w:rsidP="00A37046">
      <w:pPr>
        <w:pStyle w:val="Standarduser"/>
        <w:numPr>
          <w:ilvl w:val="0"/>
          <w:numId w:val="9"/>
        </w:numPr>
        <w:tabs>
          <w:tab w:val="left" w:pos="1276"/>
        </w:tabs>
        <w:spacing w:before="120" w:after="120"/>
        <w:ind w:left="1276"/>
        <w:jc w:val="both"/>
        <w:rPr>
          <w:rFonts w:ascii="Calibri" w:hAnsi="Calibri" w:cs="Calibri"/>
          <w:color w:val="000000" w:themeColor="text1"/>
        </w:rPr>
      </w:pPr>
      <w:r w:rsidRPr="00597D5B">
        <w:rPr>
          <w:rFonts w:ascii="Calibri" w:hAnsi="Calibri" w:cs="Calibri"/>
          <w:color w:val="000000" w:themeColor="text1"/>
        </w:rPr>
        <w:t>Dostępu do treści swoich danych osobowych, czyli prawo do uzyskania potwierdzenia czy przetwarzamy dane oraz informacji dotyczących takiego przetwarzania,</w:t>
      </w:r>
    </w:p>
    <w:p w14:paraId="4203EC96" w14:textId="77777777" w:rsidR="00F12392" w:rsidRPr="00597D5B" w:rsidRDefault="00F12392" w:rsidP="00A37046">
      <w:pPr>
        <w:pStyle w:val="Standarduser"/>
        <w:numPr>
          <w:ilvl w:val="0"/>
          <w:numId w:val="9"/>
        </w:numPr>
        <w:tabs>
          <w:tab w:val="left" w:pos="1276"/>
        </w:tabs>
        <w:spacing w:before="120" w:after="120"/>
        <w:ind w:left="1276"/>
        <w:jc w:val="both"/>
        <w:rPr>
          <w:rFonts w:ascii="Calibri" w:hAnsi="Calibri" w:cs="Calibri"/>
          <w:color w:val="000000" w:themeColor="text1"/>
        </w:rPr>
      </w:pPr>
      <w:r w:rsidRPr="00597D5B">
        <w:rPr>
          <w:rFonts w:ascii="Calibri" w:hAnsi="Calibri" w:cs="Calibri"/>
          <w:color w:val="000000" w:themeColor="text1"/>
        </w:rPr>
        <w:t>Prawo do sprostowania danych, jeżeli dane przetwarzane przez nas są nieprawidłowe lub niekompletne,</w:t>
      </w:r>
    </w:p>
    <w:p w14:paraId="2B981CFF" w14:textId="77777777" w:rsidR="00F12392" w:rsidRPr="00597D5B" w:rsidRDefault="00F12392" w:rsidP="00A37046">
      <w:pPr>
        <w:pStyle w:val="Standarduser"/>
        <w:numPr>
          <w:ilvl w:val="0"/>
          <w:numId w:val="9"/>
        </w:numPr>
        <w:tabs>
          <w:tab w:val="left" w:pos="1276"/>
        </w:tabs>
        <w:spacing w:before="120" w:after="120"/>
        <w:ind w:left="1276"/>
        <w:jc w:val="both"/>
        <w:rPr>
          <w:rFonts w:ascii="Calibri" w:hAnsi="Calibri" w:cs="Calibri"/>
          <w:color w:val="000000" w:themeColor="text1"/>
        </w:rPr>
      </w:pPr>
      <w:r w:rsidRPr="00597D5B">
        <w:rPr>
          <w:rFonts w:ascii="Calibri" w:hAnsi="Calibri" w:cs="Calibri"/>
          <w:color w:val="000000" w:themeColor="text1"/>
        </w:rPr>
        <w:t>Usunięcia danych osobowych,</w:t>
      </w:r>
    </w:p>
    <w:p w14:paraId="059D28B3" w14:textId="77777777" w:rsidR="00F12392" w:rsidRPr="00597D5B" w:rsidRDefault="00F12392" w:rsidP="00A37046">
      <w:pPr>
        <w:pStyle w:val="Standarduser"/>
        <w:numPr>
          <w:ilvl w:val="0"/>
          <w:numId w:val="9"/>
        </w:numPr>
        <w:tabs>
          <w:tab w:val="left" w:pos="1276"/>
        </w:tabs>
        <w:spacing w:before="120" w:after="120"/>
        <w:ind w:left="1276"/>
        <w:jc w:val="both"/>
        <w:rPr>
          <w:rFonts w:ascii="Calibri" w:hAnsi="Calibri" w:cs="Calibri"/>
          <w:color w:val="000000" w:themeColor="text1"/>
        </w:rPr>
      </w:pPr>
      <w:r w:rsidRPr="00597D5B">
        <w:rPr>
          <w:rFonts w:ascii="Calibri" w:hAnsi="Calibri" w:cs="Calibri"/>
          <w:color w:val="000000" w:themeColor="text1"/>
        </w:rPr>
        <w:t>Ograniczenia przetwarzania danych osobowych,</w:t>
      </w:r>
    </w:p>
    <w:p w14:paraId="792F0822" w14:textId="77777777" w:rsidR="00F12392" w:rsidRPr="00597D5B" w:rsidRDefault="00F12392" w:rsidP="00A37046">
      <w:pPr>
        <w:pStyle w:val="Standarduser"/>
        <w:numPr>
          <w:ilvl w:val="0"/>
          <w:numId w:val="9"/>
        </w:numPr>
        <w:tabs>
          <w:tab w:val="left" w:pos="1276"/>
        </w:tabs>
        <w:spacing w:before="120" w:after="120"/>
        <w:ind w:left="1276"/>
        <w:jc w:val="both"/>
        <w:rPr>
          <w:rFonts w:ascii="Calibri" w:hAnsi="Calibri" w:cs="Calibri"/>
          <w:color w:val="000000" w:themeColor="text1"/>
        </w:rPr>
      </w:pPr>
      <w:r w:rsidRPr="00597D5B">
        <w:rPr>
          <w:rFonts w:ascii="Calibri" w:hAnsi="Calibri" w:cs="Calibri"/>
          <w:color w:val="000000" w:themeColor="text1"/>
        </w:rPr>
        <w:t>Wniesienie sprzeciwu wobec przetwarzania danych,</w:t>
      </w:r>
    </w:p>
    <w:p w14:paraId="1C57E788" w14:textId="77777777" w:rsidR="00F12392" w:rsidRPr="00597D5B" w:rsidRDefault="00F12392" w:rsidP="00A37046">
      <w:pPr>
        <w:pStyle w:val="Standarduser"/>
        <w:numPr>
          <w:ilvl w:val="0"/>
          <w:numId w:val="9"/>
        </w:numPr>
        <w:tabs>
          <w:tab w:val="left" w:pos="1276"/>
        </w:tabs>
        <w:spacing w:before="120" w:after="120"/>
        <w:ind w:left="1276"/>
        <w:jc w:val="both"/>
        <w:rPr>
          <w:rFonts w:ascii="Calibri" w:hAnsi="Calibri" w:cs="Calibri"/>
          <w:color w:val="000000" w:themeColor="text1"/>
        </w:rPr>
      </w:pPr>
      <w:r w:rsidRPr="00597D5B">
        <w:rPr>
          <w:rFonts w:ascii="Calibri" w:hAnsi="Calibri" w:cs="Calibri"/>
          <w:color w:val="000000" w:themeColor="text1"/>
        </w:rPr>
        <w:lastRenderedPageBreak/>
        <w:t xml:space="preserve">Cofnięcia </w:t>
      </w:r>
      <w:r w:rsidRPr="00597D5B">
        <w:rPr>
          <w:rFonts w:ascii="Calibri" w:eastAsia="Times New Roman" w:hAnsi="Calibri" w:cs="Calibri"/>
          <w:color w:val="000000" w:themeColor="text1"/>
          <w:lang w:eastAsia="pl-PL"/>
        </w:rPr>
        <w:t>zgody w dowolnym momencie bez wpływu na zgodność z prawem przetwarzania, którego dokonano na podstawie zgody przed jej cofnięciem - jeżeli przetwarzanie odbywa się na podstawie udzielonej nam zgody,</w:t>
      </w:r>
    </w:p>
    <w:p w14:paraId="735A0486" w14:textId="5246CA90" w:rsidR="00F12392" w:rsidRPr="00597D5B" w:rsidRDefault="00F12392" w:rsidP="00A37046">
      <w:pPr>
        <w:pStyle w:val="Bezodstpw"/>
        <w:spacing w:before="120" w:after="120"/>
        <w:ind w:left="1134"/>
        <w:jc w:val="both"/>
        <w:rPr>
          <w:rFonts w:cs="Calibri"/>
          <w:sz w:val="24"/>
          <w:szCs w:val="24"/>
        </w:rPr>
      </w:pPr>
      <w:r w:rsidRPr="00597D5B">
        <w:rPr>
          <w:rFonts w:cs="Calibri"/>
          <w:sz w:val="24"/>
          <w:szCs w:val="24"/>
        </w:rPr>
        <w:t xml:space="preserve">– w przypadkach i na warunkach określonych w </w:t>
      </w:r>
      <w:r w:rsidRPr="00597D5B">
        <w:rPr>
          <w:rFonts w:eastAsia="Times New Roman" w:cs="Calibri"/>
          <w:color w:val="000000"/>
          <w:sz w:val="24"/>
          <w:szCs w:val="24"/>
          <w:lang w:eastAsia="pl-PL"/>
        </w:rPr>
        <w:t>RODO</w:t>
      </w:r>
      <w:r w:rsidRPr="00597D5B">
        <w:rPr>
          <w:rFonts w:cs="Calibri"/>
          <w:sz w:val="24"/>
          <w:szCs w:val="24"/>
        </w:rPr>
        <w:t>. Prawa wymienione w pkt a-f powyżej można zrealizować poprzez kontakt z Współadministratorami lub Inspektorami Ochrony Danych.</w:t>
      </w:r>
    </w:p>
    <w:p w14:paraId="5F6C8AC1" w14:textId="49D74038" w:rsidR="00F12392" w:rsidRPr="00597D5B" w:rsidRDefault="00F12392" w:rsidP="00597D5B">
      <w:pPr>
        <w:pStyle w:val="Standarduser"/>
        <w:numPr>
          <w:ilvl w:val="0"/>
          <w:numId w:val="10"/>
        </w:numPr>
        <w:spacing w:before="120" w:after="120"/>
        <w:jc w:val="both"/>
        <w:rPr>
          <w:rFonts w:ascii="Calibri" w:hAnsi="Calibri" w:cs="Calibri"/>
        </w:rPr>
      </w:pPr>
      <w:r w:rsidRPr="00597D5B">
        <w:rPr>
          <w:rFonts w:ascii="Calibri" w:hAnsi="Calibri" w:cs="Calibri"/>
          <w:color w:val="auto"/>
        </w:rPr>
        <w:t xml:space="preserve">Posiada Pani/Pan prawo wniesienia skargi do właściwego organu nadzorczego – Prezesa Urzędu Ochrony Danych Osobowych, gdy uzasadnione jest, że Pani/Pana dane osobowe przetwarzane są przez Współadministratorów niezgodnie z przepisami RODO. </w:t>
      </w:r>
    </w:p>
    <w:p w14:paraId="6213F48A" w14:textId="6AF335B7" w:rsidR="00F12392" w:rsidRPr="00597D5B" w:rsidRDefault="00F12392" w:rsidP="00597D5B">
      <w:pPr>
        <w:pStyle w:val="Bezodstpw"/>
        <w:numPr>
          <w:ilvl w:val="0"/>
          <w:numId w:val="10"/>
        </w:numPr>
        <w:spacing w:before="120" w:after="12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597D5B">
        <w:rPr>
          <w:rFonts w:eastAsia="Times New Roman" w:cs="Calibri"/>
          <w:color w:val="000000"/>
          <w:sz w:val="24"/>
          <w:szCs w:val="24"/>
          <w:lang w:eastAsia="pl-PL"/>
        </w:rPr>
        <w:t>Odbiorcami Pani/Pana danych osobowych będą podmioty uprawnione na podstawie przepisów prawa</w:t>
      </w:r>
      <w:r w:rsidR="00A37046" w:rsidRPr="00597D5B">
        <w:rPr>
          <w:rFonts w:eastAsia="Times New Roman" w:cs="Calibri"/>
          <w:color w:val="000000"/>
          <w:sz w:val="24"/>
          <w:szCs w:val="24"/>
          <w:lang w:eastAsia="pl-PL"/>
        </w:rPr>
        <w:t xml:space="preserve"> oraz osoby odwiedzające strony internetowe i media społecznościowe Współadministratorów.</w:t>
      </w:r>
      <w:r w:rsidRPr="00597D5B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597D5B">
        <w:rPr>
          <w:rFonts w:cs="Calibri"/>
          <w:sz w:val="24"/>
          <w:szCs w:val="24"/>
        </w:rPr>
        <w:t>Pani/Pana dane mogą być również przekazywane podmiotom przetwarzającym je na zlecenie Administratora np. organizatorom i patronom Konkursu, dostawcom usług IT i innym podmiotom przetwarzającym dane w celach określonych przez Współadministratorów - przy czym takie podmioty przetwarzają dane wyłącznie na podstawie umów z Współadministratorami.</w:t>
      </w:r>
    </w:p>
    <w:p w14:paraId="4F5C7D73" w14:textId="3A921F44" w:rsidR="00F12392" w:rsidRPr="00597D5B" w:rsidRDefault="00F12392" w:rsidP="00A37046">
      <w:pPr>
        <w:pStyle w:val="Bezodstpw"/>
        <w:numPr>
          <w:ilvl w:val="0"/>
          <w:numId w:val="10"/>
        </w:numPr>
        <w:spacing w:before="12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597D5B">
        <w:rPr>
          <w:rFonts w:cs="Calibri"/>
          <w:sz w:val="24"/>
          <w:szCs w:val="24"/>
        </w:rPr>
        <w:t>Dane osobowe będą przetwarzane nie dłużej niż to będzie niezbędne do należytej organizacji</w:t>
      </w:r>
      <w:r w:rsidR="00A37046" w:rsidRPr="00597D5B">
        <w:rPr>
          <w:rFonts w:cs="Calibri"/>
          <w:sz w:val="24"/>
          <w:szCs w:val="24"/>
        </w:rPr>
        <w:t xml:space="preserve"> i realizacji</w:t>
      </w:r>
      <w:r w:rsidRPr="00597D5B">
        <w:rPr>
          <w:rFonts w:cs="Calibri"/>
          <w:sz w:val="24"/>
          <w:szCs w:val="24"/>
        </w:rPr>
        <w:t xml:space="preserve"> konkursu</w:t>
      </w:r>
      <w:r w:rsidR="00A37046" w:rsidRPr="00597D5B">
        <w:rPr>
          <w:rFonts w:cs="Calibri"/>
          <w:sz w:val="24"/>
          <w:szCs w:val="24"/>
        </w:rPr>
        <w:t xml:space="preserve"> oraz do chwili ogłoszenia wyników i przyznania nagród, a także zakończenia działań promocyjnych</w:t>
      </w:r>
      <w:r w:rsidRPr="00597D5B">
        <w:rPr>
          <w:rFonts w:cs="Calibri"/>
          <w:sz w:val="24"/>
          <w:szCs w:val="24"/>
        </w:rPr>
        <w:t xml:space="preserve"> lub do momentu odwołania zgody na ich przetwarzanie lub wyrażenia sprzeciwu wobec przetwarzania. </w:t>
      </w:r>
    </w:p>
    <w:p w14:paraId="12C647DA" w14:textId="1610B486" w:rsidR="000A7884" w:rsidRPr="00597D5B" w:rsidRDefault="000A7884" w:rsidP="00A37046">
      <w:pPr>
        <w:pStyle w:val="Bezodstpw"/>
        <w:numPr>
          <w:ilvl w:val="0"/>
          <w:numId w:val="10"/>
        </w:numPr>
        <w:spacing w:before="12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Na podstawie </w:t>
      </w:r>
      <w:r w:rsidR="000F6CF0">
        <w:rPr>
          <w:rFonts w:cs="Calibri"/>
          <w:sz w:val="24"/>
          <w:szCs w:val="24"/>
        </w:rPr>
        <w:t xml:space="preserve">Pani/Pana danych osobowych nie będą podejmowane decyzje w sposób zautomatyzowany, w tym w formie profilowania. </w:t>
      </w:r>
    </w:p>
    <w:p w14:paraId="70DFA323" w14:textId="77777777" w:rsidR="000F6CF0" w:rsidRPr="00597D5B" w:rsidRDefault="000F6CF0" w:rsidP="000F6CF0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597D5B">
        <w:rPr>
          <w:rFonts w:ascii="Calibri" w:hAnsi="Calibri" w:cs="Calibri"/>
          <w:sz w:val="24"/>
          <w:szCs w:val="24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64944293" w14:textId="1891AA44" w:rsidR="000017CB" w:rsidRPr="00597D5B" w:rsidRDefault="000017CB" w:rsidP="00597D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DA1560" w14:textId="77777777" w:rsidR="000017CB" w:rsidRPr="00A37046" w:rsidRDefault="000017CB" w:rsidP="00597D5B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sectPr w:rsidR="000017CB" w:rsidRPr="00A370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A78D" w14:textId="77777777" w:rsidR="00265B97" w:rsidRDefault="00265B97">
      <w:pPr>
        <w:spacing w:after="0" w:line="240" w:lineRule="auto"/>
      </w:pPr>
      <w:r>
        <w:separator/>
      </w:r>
    </w:p>
  </w:endnote>
  <w:endnote w:type="continuationSeparator" w:id="0">
    <w:p w14:paraId="7F1FC9D2" w14:textId="77777777" w:rsidR="00265B97" w:rsidRDefault="0026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6B91" w14:textId="77777777" w:rsidR="00265B97" w:rsidRDefault="00265B97">
      <w:pPr>
        <w:spacing w:after="0" w:line="240" w:lineRule="auto"/>
      </w:pPr>
      <w:r>
        <w:separator/>
      </w:r>
    </w:p>
  </w:footnote>
  <w:footnote w:type="continuationSeparator" w:id="0">
    <w:p w14:paraId="39D27793" w14:textId="77777777" w:rsidR="00265B97" w:rsidRDefault="0026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3"/>
    <w:multiLevelType w:val="multilevel"/>
    <w:tmpl w:val="7038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52E9B"/>
    <w:multiLevelType w:val="hybridMultilevel"/>
    <w:tmpl w:val="A80A34F0"/>
    <w:lvl w:ilvl="0" w:tplc="1CF65BB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1698D"/>
    <w:multiLevelType w:val="hybridMultilevel"/>
    <w:tmpl w:val="39B8B734"/>
    <w:lvl w:ilvl="0" w:tplc="DD882B3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197202"/>
    <w:multiLevelType w:val="hybridMultilevel"/>
    <w:tmpl w:val="0E9E0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CDB"/>
    <w:multiLevelType w:val="hybridMultilevel"/>
    <w:tmpl w:val="3ED833E0"/>
    <w:lvl w:ilvl="0" w:tplc="AD52C6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554C2"/>
    <w:multiLevelType w:val="hybridMultilevel"/>
    <w:tmpl w:val="DB18CF2E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9" w15:restartNumberingAfterBreak="0">
    <w:nsid w:val="75D54157"/>
    <w:multiLevelType w:val="hybridMultilevel"/>
    <w:tmpl w:val="AE94E9D2"/>
    <w:lvl w:ilvl="0" w:tplc="521EBE9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7615">
    <w:abstractNumId w:val="1"/>
  </w:num>
  <w:num w:numId="2" w16cid:durableId="838544259">
    <w:abstractNumId w:val="2"/>
  </w:num>
  <w:num w:numId="3" w16cid:durableId="885726592">
    <w:abstractNumId w:val="3"/>
  </w:num>
  <w:num w:numId="4" w16cid:durableId="188180717">
    <w:abstractNumId w:val="4"/>
  </w:num>
  <w:num w:numId="5" w16cid:durableId="1415514339">
    <w:abstractNumId w:val="0"/>
  </w:num>
  <w:num w:numId="6" w16cid:durableId="2026128907">
    <w:abstractNumId w:val="6"/>
  </w:num>
  <w:num w:numId="7" w16cid:durableId="4958512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27848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3556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5357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BA"/>
    <w:rsid w:val="00000410"/>
    <w:rsid w:val="000017CB"/>
    <w:rsid w:val="00051670"/>
    <w:rsid w:val="000A7884"/>
    <w:rsid w:val="000F6CF0"/>
    <w:rsid w:val="00151E4D"/>
    <w:rsid w:val="001849EE"/>
    <w:rsid w:val="001A2A32"/>
    <w:rsid w:val="00251794"/>
    <w:rsid w:val="00265B97"/>
    <w:rsid w:val="002C6FB5"/>
    <w:rsid w:val="002D2A42"/>
    <w:rsid w:val="00301194"/>
    <w:rsid w:val="0031037F"/>
    <w:rsid w:val="00337A45"/>
    <w:rsid w:val="003415C8"/>
    <w:rsid w:val="00350046"/>
    <w:rsid w:val="003E7FCD"/>
    <w:rsid w:val="00402D3A"/>
    <w:rsid w:val="00460DB0"/>
    <w:rsid w:val="004B5FEC"/>
    <w:rsid w:val="004D0F2F"/>
    <w:rsid w:val="00550263"/>
    <w:rsid w:val="005572E3"/>
    <w:rsid w:val="00597D5B"/>
    <w:rsid w:val="005A2CDB"/>
    <w:rsid w:val="005C174B"/>
    <w:rsid w:val="005D06BA"/>
    <w:rsid w:val="006E071E"/>
    <w:rsid w:val="00766E90"/>
    <w:rsid w:val="008168E2"/>
    <w:rsid w:val="008A67DE"/>
    <w:rsid w:val="009710C6"/>
    <w:rsid w:val="00980349"/>
    <w:rsid w:val="0099212E"/>
    <w:rsid w:val="00A039E1"/>
    <w:rsid w:val="00A37046"/>
    <w:rsid w:val="00A63C50"/>
    <w:rsid w:val="00A85FAE"/>
    <w:rsid w:val="00B957FA"/>
    <w:rsid w:val="00BB5846"/>
    <w:rsid w:val="00BF1CC3"/>
    <w:rsid w:val="00C5444B"/>
    <w:rsid w:val="00C57695"/>
    <w:rsid w:val="00C80E23"/>
    <w:rsid w:val="00D407A7"/>
    <w:rsid w:val="00D848BD"/>
    <w:rsid w:val="00DD5747"/>
    <w:rsid w:val="00DE5D14"/>
    <w:rsid w:val="00E05333"/>
    <w:rsid w:val="00E35987"/>
    <w:rsid w:val="00EA2CB0"/>
    <w:rsid w:val="00EE1477"/>
    <w:rsid w:val="00EE5BBA"/>
    <w:rsid w:val="00F0047C"/>
    <w:rsid w:val="00F10F08"/>
    <w:rsid w:val="00F12392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169E"/>
  <w15:chartTrackingRefBased/>
  <w15:docId w15:val="{36E8D57F-A4AE-4C38-8A15-8139BA59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B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5D06B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D06B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5D06B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54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1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12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B584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0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0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07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71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98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123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F12392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lapszenizne.pl" TargetMode="External"/><Relationship Id="rId13" Type="http://schemas.openxmlformats.org/officeDocument/2006/relationships/hyperlink" Target="mailto:kontakt@mcksok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k@lapszenizn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ent.gok@lapszenizn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ok@lapszeniz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iskiezwyki2021@interia.pl" TargetMode="External"/><Relationship Id="rId14" Type="http://schemas.openxmlformats.org/officeDocument/2006/relationships/hyperlink" Target="mailto:iod@iod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AEC2-D5E2-4345-B122-1FE61C35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d.milaniak@interia.pl</dc:creator>
  <cp:keywords/>
  <dc:description/>
  <cp:lastModifiedBy>d.milaniak@interia.pl</cp:lastModifiedBy>
  <cp:revision>3</cp:revision>
  <cp:lastPrinted>2022-12-19T12:46:00Z</cp:lastPrinted>
  <dcterms:created xsi:type="dcterms:W3CDTF">2022-12-19T12:32:00Z</dcterms:created>
  <dcterms:modified xsi:type="dcterms:W3CDTF">2022-12-19T14:29:00Z</dcterms:modified>
</cp:coreProperties>
</file>