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465E" w14:textId="49D3AD9B" w:rsidR="000012AB" w:rsidRPr="002A2DE9" w:rsidRDefault="0015613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87136">
        <w:rPr>
          <w:rFonts w:asciiTheme="minorHAnsi" w:hAnsiTheme="minorHAnsi" w:cstheme="minorHAnsi"/>
          <w:b/>
          <w:bCs/>
          <w:sz w:val="24"/>
          <w:szCs w:val="24"/>
        </w:rPr>
        <w:t>Regulamin konkursu</w:t>
      </w:r>
      <w:r w:rsidR="000012AB" w:rsidRPr="00287136">
        <w:rPr>
          <w:rFonts w:asciiTheme="minorHAnsi" w:hAnsiTheme="minorHAnsi" w:cstheme="minorHAnsi"/>
          <w:b/>
          <w:bCs/>
          <w:sz w:val="24"/>
          <w:szCs w:val="24"/>
        </w:rPr>
        <w:t xml:space="preserve"> na najpiękniejszy latawiec „</w:t>
      </w:r>
      <w:r w:rsidRPr="00287136">
        <w:rPr>
          <w:rFonts w:asciiTheme="minorHAnsi" w:hAnsiTheme="minorHAnsi" w:cstheme="minorHAnsi"/>
          <w:b/>
          <w:bCs/>
          <w:sz w:val="24"/>
          <w:szCs w:val="24"/>
        </w:rPr>
        <w:t>Moje Marzenie</w:t>
      </w:r>
      <w:r w:rsidR="000012AB" w:rsidRPr="00287136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A2DE9" w:rsidRPr="00287136">
        <w:rPr>
          <w:rFonts w:asciiTheme="minorHAnsi" w:hAnsiTheme="minorHAnsi" w:cstheme="minorHAnsi"/>
          <w:b/>
          <w:bCs/>
          <w:sz w:val="24"/>
          <w:szCs w:val="24"/>
        </w:rPr>
        <w:t xml:space="preserve"> podczas Pikniku z Latawcem (28/9/2025r)</w:t>
      </w:r>
      <w:r w:rsidR="00983284" w:rsidRPr="00287136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0" w:name="_GoBack"/>
      <w:bookmarkEnd w:id="0"/>
      <w:r w:rsidR="00983284" w:rsidRPr="00287136">
        <w:rPr>
          <w:rFonts w:asciiTheme="minorHAnsi" w:hAnsiTheme="minorHAnsi" w:cstheme="minorHAnsi"/>
          <w:sz w:val="24"/>
          <w:szCs w:val="24"/>
        </w:rPr>
        <w:br/>
      </w:r>
      <w:r w:rsidR="000012AB" w:rsidRPr="002A2DE9">
        <w:rPr>
          <w:rFonts w:asciiTheme="minorHAnsi" w:hAnsiTheme="minorHAnsi" w:cstheme="minorHAnsi"/>
          <w:sz w:val="24"/>
          <w:szCs w:val="24"/>
        </w:rPr>
        <w:t>§ 1</w:t>
      </w:r>
    </w:p>
    <w:p w14:paraId="15BE4EB4" w14:textId="77777777" w:rsidR="000012AB" w:rsidRPr="002A2DE9" w:rsidRDefault="000012AB" w:rsidP="000D5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Organizatorem konkursu na najpiękniejszy latawiec pt. „</w:t>
      </w:r>
      <w:r w:rsidR="0015613B" w:rsidRPr="002A2DE9">
        <w:rPr>
          <w:rFonts w:asciiTheme="minorHAnsi" w:hAnsiTheme="minorHAnsi" w:cstheme="minorHAnsi"/>
          <w:sz w:val="24"/>
          <w:szCs w:val="24"/>
        </w:rPr>
        <w:t>Moje Marzenie</w:t>
      </w:r>
      <w:r w:rsidRPr="002A2DE9">
        <w:rPr>
          <w:rFonts w:asciiTheme="minorHAnsi" w:hAnsiTheme="minorHAnsi" w:cstheme="minorHAnsi"/>
          <w:sz w:val="24"/>
          <w:szCs w:val="24"/>
        </w:rPr>
        <w:t>”, zwanego dalej konkursem są</w:t>
      </w:r>
      <w:r w:rsidR="00A56D19" w:rsidRPr="002A2DE9">
        <w:rPr>
          <w:rFonts w:asciiTheme="minorHAnsi" w:hAnsiTheme="minorHAnsi" w:cstheme="minorHAnsi"/>
          <w:sz w:val="24"/>
          <w:szCs w:val="24"/>
        </w:rPr>
        <w:t xml:space="preserve">: Stowarzyszenie </w:t>
      </w:r>
      <w:r w:rsidR="00A56D19" w:rsidRPr="002A2DE9">
        <w:rPr>
          <w:rFonts w:asciiTheme="minorHAnsi" w:hAnsiTheme="minorHAnsi" w:cstheme="minorHAnsi"/>
          <w:bCs/>
          <w:sz w:val="24"/>
          <w:szCs w:val="24"/>
        </w:rPr>
        <w:t>Sprężyna - Centrum Edukacji Nieformalnej,  Gminny Ośrodek Kultury w Łapszach Niżnych z siedzibą w Niedzicy, Centrum Kultury Gminy Czorsztyn. Honorowy Patronat: </w:t>
      </w:r>
      <w:r w:rsidR="00A56D19" w:rsidRPr="002A2DE9">
        <w:rPr>
          <w:rFonts w:asciiTheme="minorHAnsi" w:hAnsiTheme="minorHAnsi" w:cstheme="minorHAnsi"/>
          <w:sz w:val="24"/>
          <w:szCs w:val="24"/>
        </w:rPr>
        <w:t xml:space="preserve">  Gmina Łapsze </w:t>
      </w:r>
      <w:proofErr w:type="spellStart"/>
      <w:r w:rsidR="00A56D19" w:rsidRPr="002A2DE9">
        <w:rPr>
          <w:rFonts w:asciiTheme="minorHAnsi" w:hAnsiTheme="minorHAnsi" w:cstheme="minorHAnsi"/>
          <w:sz w:val="24"/>
          <w:szCs w:val="24"/>
        </w:rPr>
        <w:t>Niżne</w:t>
      </w:r>
      <w:proofErr w:type="spellEnd"/>
      <w:r w:rsidR="00A56D19" w:rsidRPr="002A2DE9">
        <w:rPr>
          <w:rFonts w:asciiTheme="minorHAnsi" w:hAnsiTheme="minorHAnsi" w:cstheme="minorHAnsi"/>
          <w:sz w:val="24"/>
          <w:szCs w:val="24"/>
        </w:rPr>
        <w:t xml:space="preserve"> oraz</w:t>
      </w:r>
      <w:r w:rsidRPr="002A2DE9">
        <w:rPr>
          <w:rFonts w:asciiTheme="minorHAnsi" w:hAnsiTheme="minorHAnsi" w:cstheme="minorHAnsi"/>
          <w:sz w:val="24"/>
          <w:szCs w:val="24"/>
        </w:rPr>
        <w:t xml:space="preserve"> Gmina Czorsztyn.  </w:t>
      </w:r>
    </w:p>
    <w:p w14:paraId="40DE1EF7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2</w:t>
      </w:r>
    </w:p>
    <w:p w14:paraId="2456BFD3" w14:textId="77777777" w:rsidR="0009170F" w:rsidRPr="002A2DE9" w:rsidRDefault="000012AB" w:rsidP="000D5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 xml:space="preserve">Celem konkursu jest </w:t>
      </w:r>
      <w:r w:rsidR="0015613B" w:rsidRPr="002A2DE9">
        <w:rPr>
          <w:rFonts w:asciiTheme="minorHAnsi" w:hAnsiTheme="minorHAnsi" w:cstheme="minorHAnsi"/>
          <w:sz w:val="24"/>
          <w:szCs w:val="24"/>
        </w:rPr>
        <w:t>r</w:t>
      </w:r>
      <w:r w:rsidR="00A56D19" w:rsidRPr="002A2DE9">
        <w:rPr>
          <w:rFonts w:asciiTheme="minorHAnsi" w:hAnsiTheme="minorHAnsi" w:cstheme="minorHAnsi"/>
          <w:sz w:val="24"/>
          <w:szCs w:val="24"/>
        </w:rPr>
        <w:t>ozwijanie kreatywności,</w:t>
      </w:r>
      <w:r w:rsidR="00227431" w:rsidRPr="002A2DE9">
        <w:rPr>
          <w:rFonts w:asciiTheme="minorHAnsi" w:hAnsiTheme="minorHAnsi" w:cstheme="minorHAnsi"/>
          <w:sz w:val="24"/>
          <w:szCs w:val="24"/>
        </w:rPr>
        <w:t xml:space="preserve"> wyobraź</w:t>
      </w:r>
      <w:r w:rsidR="0015613B" w:rsidRPr="002A2DE9">
        <w:rPr>
          <w:rFonts w:asciiTheme="minorHAnsi" w:hAnsiTheme="minorHAnsi" w:cstheme="minorHAnsi"/>
          <w:sz w:val="24"/>
          <w:szCs w:val="24"/>
        </w:rPr>
        <w:t>ni</w:t>
      </w:r>
      <w:r w:rsidR="00A56D19" w:rsidRPr="002A2DE9">
        <w:rPr>
          <w:rFonts w:asciiTheme="minorHAnsi" w:hAnsiTheme="minorHAnsi" w:cstheme="minorHAnsi"/>
          <w:sz w:val="24"/>
          <w:szCs w:val="24"/>
        </w:rPr>
        <w:t xml:space="preserve"> i zdolności manualnych uc</w:t>
      </w:r>
      <w:r w:rsidR="0009170F" w:rsidRPr="002A2DE9">
        <w:rPr>
          <w:rFonts w:asciiTheme="minorHAnsi" w:hAnsiTheme="minorHAnsi" w:cstheme="minorHAnsi"/>
          <w:sz w:val="24"/>
          <w:szCs w:val="24"/>
        </w:rPr>
        <w:t>zestników poprzez własnoręczne wykonanie latawca inspirowanego  marzeniami. Konkurs ma zachęcić dzieci, młodzież i dorosłych do twórczego myślenia , wyrażania swoich pragnień w formie plastycznej oraz do aktywnego spędzania czasu na świeżym powietrzu.</w:t>
      </w:r>
    </w:p>
    <w:p w14:paraId="2F09D02E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3</w:t>
      </w:r>
    </w:p>
    <w:p w14:paraId="268435FA" w14:textId="0ED17C01" w:rsidR="000012AB" w:rsidRPr="002A2DE9" w:rsidRDefault="000012AB" w:rsidP="000D54A7">
      <w:pPr>
        <w:spacing w:line="360" w:lineRule="auto"/>
        <w:rPr>
          <w:rFonts w:asciiTheme="minorHAnsi" w:hAnsiTheme="minorHAnsi" w:cstheme="minorHAnsi"/>
          <w:color w:val="C00000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 xml:space="preserve">Regulamin konkursu jest dostępny na </w:t>
      </w:r>
      <w:r w:rsidR="007A6D8D" w:rsidRPr="002A2DE9">
        <w:rPr>
          <w:rFonts w:asciiTheme="minorHAnsi" w:hAnsiTheme="minorHAnsi" w:cstheme="minorHAnsi"/>
          <w:sz w:val="24"/>
          <w:szCs w:val="24"/>
        </w:rPr>
        <w:t>stronach internetowych Organiza</w:t>
      </w:r>
      <w:r w:rsidRPr="002A2DE9">
        <w:rPr>
          <w:rFonts w:asciiTheme="minorHAnsi" w:hAnsiTheme="minorHAnsi" w:cstheme="minorHAnsi"/>
          <w:sz w:val="24"/>
          <w:szCs w:val="24"/>
        </w:rPr>
        <w:t>torów</w:t>
      </w:r>
      <w:r w:rsidR="007A6D8D" w:rsidRPr="002A2DE9">
        <w:rPr>
          <w:rFonts w:asciiTheme="minorHAnsi" w:hAnsiTheme="minorHAnsi" w:cstheme="minorHAnsi"/>
          <w:sz w:val="24"/>
          <w:szCs w:val="24"/>
        </w:rPr>
        <w:t xml:space="preserve">: </w:t>
      </w:r>
      <w:hyperlink r:id="rId5" w:history="1">
        <w:r w:rsidR="007A6D8D" w:rsidRPr="002A2DE9">
          <w:rPr>
            <w:rStyle w:val="Hipercze"/>
            <w:rFonts w:asciiTheme="minorHAnsi" w:hAnsiTheme="minorHAnsi" w:cstheme="minorHAnsi"/>
            <w:sz w:val="24"/>
            <w:szCs w:val="24"/>
            <w:u w:val="none"/>
          </w:rPr>
          <w:t>www.lapszenizne.pl</w:t>
        </w:r>
      </w:hyperlink>
      <w:r w:rsidR="007A6D8D" w:rsidRPr="002A2DE9">
        <w:rPr>
          <w:rFonts w:asciiTheme="minorHAnsi" w:hAnsiTheme="minorHAnsi" w:cstheme="minorHAnsi"/>
          <w:sz w:val="24"/>
          <w:szCs w:val="24"/>
        </w:rPr>
        <w:t xml:space="preserve">, </w:t>
      </w:r>
      <w:r w:rsidRPr="002A2DE9">
        <w:rPr>
          <w:rFonts w:asciiTheme="minorHAnsi" w:hAnsiTheme="minorHAnsi" w:cstheme="minorHAnsi"/>
          <w:sz w:val="24"/>
          <w:szCs w:val="24"/>
        </w:rPr>
        <w:t xml:space="preserve"> </w:t>
      </w:r>
      <w:r w:rsidR="0009170F" w:rsidRPr="002A2DE9">
        <w:rPr>
          <w:rFonts w:asciiTheme="minorHAnsi" w:hAnsiTheme="minorHAnsi" w:cstheme="minorHAnsi"/>
          <w:sz w:val="24"/>
          <w:szCs w:val="24"/>
        </w:rPr>
        <w:t>www.gok.lapszenizne</w:t>
      </w:r>
      <w:r w:rsidR="0015613B" w:rsidRPr="002A2DE9">
        <w:rPr>
          <w:rFonts w:asciiTheme="minorHAnsi" w:hAnsiTheme="minorHAnsi" w:cstheme="minorHAnsi"/>
          <w:sz w:val="24"/>
          <w:szCs w:val="24"/>
        </w:rPr>
        <w:t xml:space="preserve">, </w:t>
      </w:r>
      <w:hyperlink r:id="rId6" w:history="1">
        <w:r w:rsidR="007A6D8D" w:rsidRPr="002A2DE9">
          <w:rPr>
            <w:rStyle w:val="Hipercze"/>
            <w:rFonts w:asciiTheme="minorHAnsi" w:hAnsiTheme="minorHAnsi" w:cstheme="minorHAnsi"/>
            <w:sz w:val="24"/>
            <w:szCs w:val="24"/>
            <w:u w:val="none"/>
          </w:rPr>
          <w:t>www.czorsztyn.pl</w:t>
        </w:r>
      </w:hyperlink>
      <w:r w:rsidR="002A2DE9" w:rsidRPr="00287136">
        <w:rPr>
          <w:rFonts w:asciiTheme="minorHAnsi" w:hAnsiTheme="minorHAnsi" w:cstheme="minorHAnsi"/>
          <w:sz w:val="24"/>
          <w:szCs w:val="24"/>
        </w:rPr>
        <w:t>, www.sprezyna.org.</w:t>
      </w:r>
    </w:p>
    <w:p w14:paraId="39177350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4</w:t>
      </w:r>
    </w:p>
    <w:p w14:paraId="53AFA671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</w:rPr>
        <w:t>Uczestnicy</w:t>
      </w:r>
    </w:p>
    <w:p w14:paraId="149129DA" w14:textId="77777777" w:rsidR="000012AB" w:rsidRPr="002A2DE9" w:rsidRDefault="000012AB" w:rsidP="000D54A7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Konkurs skierowany jest do:</w:t>
      </w:r>
    </w:p>
    <w:p w14:paraId="1FFF39C8" w14:textId="77777777" w:rsidR="0009170F" w:rsidRPr="002A2DE9" w:rsidRDefault="000012AB" w:rsidP="000D54A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uczniów klas I-</w:t>
      </w:r>
      <w:r w:rsidR="0009170F" w:rsidRPr="002A2DE9">
        <w:rPr>
          <w:rFonts w:asciiTheme="minorHAnsi" w:hAnsiTheme="minorHAnsi" w:cstheme="minorHAnsi"/>
          <w:sz w:val="24"/>
          <w:szCs w:val="24"/>
          <w:lang w:eastAsia="pl-PL"/>
        </w:rPr>
        <w:t>III</w:t>
      </w: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szkół podstawowych;</w:t>
      </w:r>
    </w:p>
    <w:p w14:paraId="1D58803B" w14:textId="77777777" w:rsidR="000012AB" w:rsidRPr="002A2DE9" w:rsidRDefault="0009170F" w:rsidP="000D54A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uczniów klas IV-VIII</w:t>
      </w:r>
      <w:r w:rsidR="000012AB"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A2DE9">
        <w:rPr>
          <w:rFonts w:asciiTheme="minorHAnsi" w:hAnsiTheme="minorHAnsi" w:cstheme="minorHAnsi"/>
          <w:sz w:val="24"/>
          <w:szCs w:val="24"/>
          <w:lang w:eastAsia="pl-PL"/>
        </w:rPr>
        <w:t>szkół podstawowych;</w:t>
      </w:r>
    </w:p>
    <w:p w14:paraId="673C115A" w14:textId="61383142" w:rsidR="0009170F" w:rsidRPr="00287136" w:rsidRDefault="0009170F" w:rsidP="0009170F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87136">
        <w:rPr>
          <w:rFonts w:asciiTheme="minorHAnsi" w:hAnsiTheme="minorHAnsi" w:cstheme="minorHAnsi"/>
          <w:sz w:val="24"/>
          <w:szCs w:val="24"/>
          <w:lang w:eastAsia="pl-PL"/>
        </w:rPr>
        <w:t>rodzin/</w:t>
      </w:r>
      <w:r w:rsidR="000012AB" w:rsidRPr="0028713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87136">
        <w:rPr>
          <w:rFonts w:asciiTheme="minorHAnsi" w:hAnsiTheme="minorHAnsi" w:cstheme="minorHAnsi"/>
          <w:sz w:val="24"/>
          <w:szCs w:val="24"/>
          <w:lang w:eastAsia="pl-PL"/>
        </w:rPr>
        <w:t>instytucji</w:t>
      </w:r>
      <w:r w:rsidR="002A2DE9" w:rsidRPr="00287136">
        <w:rPr>
          <w:rFonts w:asciiTheme="minorHAnsi" w:hAnsiTheme="minorHAnsi" w:cstheme="minorHAnsi"/>
          <w:sz w:val="24"/>
          <w:szCs w:val="24"/>
          <w:lang w:eastAsia="pl-PL"/>
        </w:rPr>
        <w:t>/ zespołów</w:t>
      </w:r>
      <w:r w:rsidRPr="00287136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06729333" w14:textId="77777777" w:rsidR="000012AB" w:rsidRPr="002A2DE9" w:rsidRDefault="000012AB" w:rsidP="0009170F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485B569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5</w:t>
      </w:r>
    </w:p>
    <w:p w14:paraId="488D6B97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</w:rPr>
        <w:t>Warunki uczestnictwa</w:t>
      </w:r>
    </w:p>
    <w:p w14:paraId="74654FCD" w14:textId="77777777" w:rsidR="000012AB" w:rsidRPr="002A2DE9" w:rsidRDefault="000012AB" w:rsidP="000D54A7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Warunkiem udziału w konkursie jest:</w:t>
      </w:r>
    </w:p>
    <w:p w14:paraId="6DB36468" w14:textId="70DF02FB" w:rsidR="000012AB" w:rsidRPr="002A2DE9" w:rsidRDefault="000012AB" w:rsidP="000D54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Samodzielne zbudowanie latawca w dowolnym  rozmiarze. </w:t>
      </w:r>
    </w:p>
    <w:p w14:paraId="161FCA38" w14:textId="77777777" w:rsidR="000012AB" w:rsidRPr="002A2DE9" w:rsidRDefault="000012AB" w:rsidP="000D54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Latawiec powinien być ozdobiony dowolną techniką, </w:t>
      </w:r>
    </w:p>
    <w:p w14:paraId="5C9D7120" w14:textId="77777777" w:rsidR="000012AB" w:rsidRPr="002A2DE9" w:rsidRDefault="000012AB" w:rsidP="000D54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Ogon nie może być wykonany z drutu, linki stalowej, czy też innego materiału przewodzącego. </w:t>
      </w:r>
    </w:p>
    <w:p w14:paraId="1F09CDF7" w14:textId="77777777" w:rsidR="000012AB" w:rsidRPr="002A2DE9" w:rsidRDefault="000012AB" w:rsidP="000D54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Warunkiem uczestnictwa jest indywidualne wykonanie latawca. Nie będą przyjmowane latawce </w:t>
      </w:r>
      <w:proofErr w:type="spellStart"/>
      <w:r w:rsidRPr="002A2DE9">
        <w:rPr>
          <w:rFonts w:asciiTheme="minorHAnsi" w:hAnsiTheme="minorHAnsi" w:cstheme="minorHAnsi"/>
          <w:sz w:val="24"/>
          <w:szCs w:val="24"/>
          <w:lang w:eastAsia="pl-PL"/>
        </w:rPr>
        <w:t>gotowe-kupione</w:t>
      </w:r>
      <w:proofErr w:type="spellEnd"/>
      <w:r w:rsidRPr="002A2DE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DEE552E" w14:textId="77777777" w:rsidR="00983284" w:rsidRPr="002A2DE9" w:rsidRDefault="00983284" w:rsidP="0098328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B46AA56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6</w:t>
      </w:r>
    </w:p>
    <w:p w14:paraId="1101A35A" w14:textId="77777777" w:rsidR="000012AB" w:rsidRPr="002A2DE9" w:rsidRDefault="000012AB" w:rsidP="000D54A7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Kryteria oceny prac</w:t>
      </w:r>
    </w:p>
    <w:p w14:paraId="06E45BC9" w14:textId="77777777" w:rsidR="000012AB" w:rsidRPr="002A2DE9" w:rsidRDefault="000012AB" w:rsidP="000D5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Nawiązanie do tematu przewodniego konkursu. </w:t>
      </w:r>
    </w:p>
    <w:p w14:paraId="01A1E851" w14:textId="77777777" w:rsidR="000012AB" w:rsidRPr="002A2DE9" w:rsidRDefault="000012AB" w:rsidP="000D5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Staranność wykonania oraz ozdobienie latawca. </w:t>
      </w:r>
    </w:p>
    <w:p w14:paraId="3B5A2B0A" w14:textId="77777777" w:rsidR="000012AB" w:rsidRPr="002A2DE9" w:rsidRDefault="000012AB" w:rsidP="000D5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Zdolność lotu. </w:t>
      </w:r>
    </w:p>
    <w:p w14:paraId="524F68FF" w14:textId="77777777" w:rsidR="000012AB" w:rsidRPr="002A2DE9" w:rsidRDefault="000012AB" w:rsidP="000D54A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Oceny każdego latawca dokonuje komisja powołana przez Organizatorów.</w:t>
      </w:r>
    </w:p>
    <w:p w14:paraId="6FD07AB9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7</w:t>
      </w:r>
    </w:p>
    <w:p w14:paraId="2C010D49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</w:rPr>
        <w:t>Termin i warunki dostarczenia prac</w:t>
      </w:r>
    </w:p>
    <w:p w14:paraId="3F676995" w14:textId="77777777" w:rsidR="00001D16" w:rsidRPr="002A2DE9" w:rsidRDefault="000012AB" w:rsidP="00001D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 xml:space="preserve">Zgłoszenia do konkursu oraz konkurs odbędą się w dniu </w:t>
      </w:r>
      <w:r w:rsidR="000B704C" w:rsidRPr="002A2DE9">
        <w:rPr>
          <w:rFonts w:asciiTheme="minorHAnsi" w:hAnsiTheme="minorHAnsi" w:cstheme="minorHAnsi"/>
          <w:b/>
          <w:sz w:val="24"/>
          <w:szCs w:val="24"/>
        </w:rPr>
        <w:t>28</w:t>
      </w:r>
      <w:r w:rsidR="00983284" w:rsidRPr="002A2DE9">
        <w:rPr>
          <w:rFonts w:asciiTheme="minorHAnsi" w:hAnsiTheme="minorHAnsi" w:cstheme="minorHAnsi"/>
          <w:b/>
          <w:sz w:val="24"/>
          <w:szCs w:val="24"/>
        </w:rPr>
        <w:t xml:space="preserve"> września 20</w:t>
      </w:r>
      <w:r w:rsidR="000B704C" w:rsidRPr="002A2DE9">
        <w:rPr>
          <w:rFonts w:asciiTheme="minorHAnsi" w:hAnsiTheme="minorHAnsi" w:cstheme="minorHAnsi"/>
          <w:b/>
          <w:sz w:val="24"/>
          <w:szCs w:val="24"/>
        </w:rPr>
        <w:t>25</w:t>
      </w:r>
      <w:r w:rsidRPr="002A2DE9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2A2DE9">
        <w:rPr>
          <w:rFonts w:asciiTheme="minorHAnsi" w:hAnsiTheme="minorHAnsi" w:cstheme="minorHAnsi"/>
          <w:sz w:val="24"/>
          <w:szCs w:val="24"/>
        </w:rPr>
        <w:t xml:space="preserve"> podczas Pikniku </w:t>
      </w:r>
      <w:r w:rsidR="00983284" w:rsidRPr="002A2DE9">
        <w:rPr>
          <w:rFonts w:asciiTheme="minorHAnsi" w:hAnsiTheme="minorHAnsi" w:cstheme="minorHAnsi"/>
          <w:sz w:val="24"/>
          <w:szCs w:val="24"/>
        </w:rPr>
        <w:t xml:space="preserve">z Latawcem (zgłoszenia od </w:t>
      </w:r>
      <w:r w:rsidR="000B704C" w:rsidRPr="002A2DE9">
        <w:rPr>
          <w:rFonts w:asciiTheme="minorHAnsi" w:hAnsiTheme="minorHAnsi" w:cstheme="minorHAnsi"/>
          <w:sz w:val="24"/>
          <w:szCs w:val="24"/>
        </w:rPr>
        <w:t>9:00 do 10.0</w:t>
      </w:r>
      <w:r w:rsidR="00983284" w:rsidRPr="002A2DE9">
        <w:rPr>
          <w:rFonts w:asciiTheme="minorHAnsi" w:hAnsiTheme="minorHAnsi" w:cstheme="minorHAnsi"/>
          <w:sz w:val="24"/>
          <w:szCs w:val="24"/>
        </w:rPr>
        <w:t>0</w:t>
      </w:r>
      <w:r w:rsidRPr="002A2DE9">
        <w:rPr>
          <w:rFonts w:asciiTheme="minorHAnsi" w:hAnsiTheme="minorHAnsi" w:cstheme="minorHAnsi"/>
          <w:sz w:val="24"/>
          <w:szCs w:val="24"/>
        </w:rPr>
        <w:t xml:space="preserve"> w dniu pikniku), który zorganizowany zostanie na Przełęczy </w:t>
      </w:r>
      <w:r w:rsidR="0086188D" w:rsidRPr="002A2DE9">
        <w:rPr>
          <w:rFonts w:asciiTheme="minorHAnsi" w:hAnsiTheme="minorHAnsi" w:cstheme="minorHAnsi"/>
          <w:sz w:val="24"/>
          <w:szCs w:val="24"/>
        </w:rPr>
        <w:t xml:space="preserve">nad Łapszanką </w:t>
      </w:r>
      <w:r w:rsidRPr="002A2DE9">
        <w:rPr>
          <w:rFonts w:asciiTheme="minorHAnsi" w:hAnsiTheme="minorHAnsi" w:cstheme="minorHAnsi"/>
          <w:sz w:val="24"/>
          <w:szCs w:val="24"/>
        </w:rPr>
        <w:t xml:space="preserve">w Gminie Łapsze </w:t>
      </w:r>
      <w:proofErr w:type="spellStart"/>
      <w:r w:rsidRPr="002A2DE9">
        <w:rPr>
          <w:rFonts w:asciiTheme="minorHAnsi" w:hAnsiTheme="minorHAnsi" w:cstheme="minorHAnsi"/>
          <w:sz w:val="24"/>
          <w:szCs w:val="24"/>
        </w:rPr>
        <w:t>Niżne</w:t>
      </w:r>
      <w:proofErr w:type="spellEnd"/>
      <w:r w:rsidRPr="002A2DE9">
        <w:rPr>
          <w:rFonts w:asciiTheme="minorHAnsi" w:hAnsiTheme="minorHAnsi" w:cstheme="minorHAnsi"/>
          <w:sz w:val="24"/>
          <w:szCs w:val="24"/>
        </w:rPr>
        <w:t xml:space="preserve">. </w:t>
      </w:r>
      <w:r w:rsidR="00001D16" w:rsidRPr="002A2DE9">
        <w:rPr>
          <w:rFonts w:asciiTheme="minorHAnsi" w:hAnsiTheme="minorHAnsi" w:cstheme="minorHAnsi"/>
          <w:sz w:val="24"/>
          <w:szCs w:val="24"/>
        </w:rPr>
        <w:t>Udział w konkursie jest równoznaczny z wyrażeniem zgody na zastosowanie się do regulaminu.</w:t>
      </w:r>
    </w:p>
    <w:p w14:paraId="291B51B9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§ 8</w:t>
      </w:r>
    </w:p>
    <w:p w14:paraId="181AE6B9" w14:textId="77777777" w:rsidR="000012AB" w:rsidRPr="002A2DE9" w:rsidRDefault="000012AB" w:rsidP="000D5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</w:rPr>
        <w:t>Nagrody</w:t>
      </w:r>
    </w:p>
    <w:p w14:paraId="5B1209BE" w14:textId="77777777" w:rsidR="00001D16" w:rsidRPr="002A2DE9" w:rsidRDefault="000012AB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Zwycięzcą konkursu</w:t>
      </w:r>
      <w:r w:rsidR="000B704C"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w poszczególnych kategoriach</w:t>
      </w: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jest autor latawca, który otrzyma największą liczbę punktów. Zwycięzcy otrzymają dyplomy oraz nagrody.</w:t>
      </w:r>
      <w:r w:rsidR="00001D16" w:rsidRPr="002A2DE9">
        <w:rPr>
          <w:rFonts w:asciiTheme="minorHAnsi" w:eastAsia="SimSun" w:hAnsiTheme="minorHAnsi" w:cstheme="minorHAnsi"/>
          <w:color w:val="000000"/>
          <w:kern w:val="3"/>
          <w:sz w:val="24"/>
          <w:szCs w:val="24"/>
          <w:lang w:eastAsia="zh-CN" w:bidi="hi-IN"/>
        </w:rPr>
        <w:t xml:space="preserve"> </w:t>
      </w:r>
      <w:r w:rsidR="00001D16" w:rsidRPr="002A2DE9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5E0CA340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5DFB74D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KLAUZULA INFORMACYJNA  </w:t>
      </w:r>
    </w:p>
    <w:p w14:paraId="1287D1C7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Zgodnie z art. 13 ust. 1 i ust. 2 Rozporządzenia Parlamentu Europejskiego i Rady (UE) 2016/679 z dnia 27 kwietnia 2016 r. w sprawie ochrony osób fizycznych w związku z przetwarzaniem danych osobowych i w sprawie swobodnego przepływu takich danych oraz uchylenia dyrektywy 95/46/WE (ogólne rozporządzenie o ochronie danych) (Dz. Urz. EU. L nr 119, s tr.1) zwane dalej: RODO, informujemy iż:</w:t>
      </w:r>
    </w:p>
    <w:p w14:paraId="7F8779BC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1.Administratorem Państwa danych osobowych są Gminny Ośrodek Kultury w Łapszach Niżnych z siedzibą w Niedzicy, ul. 3 Maja 16, 34-441 Niedzica tel. (18) 26 29 484, e-mail: </w:t>
      </w:r>
      <w:hyperlink r:id="rId7" w:history="1">
        <w:r w:rsidRPr="002A2DE9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gok@lapszenizne.pl</w:t>
        </w:r>
      </w:hyperlink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0B561537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2. Administrator wyznaczył Inspektor</w:t>
      </w:r>
      <w:r w:rsidR="002D29B1" w:rsidRPr="002A2DE9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Ochrony Danych, z którym mogą się Państwo kontaktować we wszystkich sprawach dotyczących przetwarzania danych osobowych za pośrednictwem poczty elektronicznej odpowiednio:</w:t>
      </w:r>
    </w:p>
    <w:p w14:paraId="00789276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- Gminny Ośrodek Kultury w Łapszach Niżnych z siedzibą w Niedzicy: </w:t>
      </w:r>
      <w:hyperlink r:id="rId8" w:history="1">
        <w:r w:rsidRPr="002A2DE9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iod@iods.pl</w:t>
        </w:r>
      </w:hyperlink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2C97642D" w14:textId="77777777" w:rsidR="00001D16" w:rsidRPr="002A2DE9" w:rsidRDefault="00001D16" w:rsidP="00001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 xml:space="preserve">lub pisemnie na adres </w:t>
      </w:r>
      <w:r w:rsidR="002D29B1" w:rsidRPr="002A2DE9">
        <w:rPr>
          <w:rFonts w:asciiTheme="minorHAnsi" w:hAnsiTheme="minorHAnsi" w:cstheme="minorHAnsi"/>
          <w:sz w:val="24"/>
          <w:szCs w:val="24"/>
          <w:lang w:eastAsia="pl-PL"/>
        </w:rPr>
        <w:t>Administratora</w:t>
      </w:r>
      <w:r w:rsidRPr="002A2DE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6EAEBBD" w14:textId="77777777" w:rsidR="00001D16" w:rsidRPr="002A2DE9" w:rsidRDefault="00001D16" w:rsidP="002A2DE9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  <w:lang w:eastAsia="pl-PL"/>
        </w:rPr>
        <w:t>Państwa dane osobowe będą przetwarzanie w celu organizacji i realizacji Konkursu pt. „</w:t>
      </w:r>
      <w:r w:rsidR="002D29B1" w:rsidRPr="002A2DE9">
        <w:rPr>
          <w:rFonts w:asciiTheme="minorHAnsi" w:hAnsiTheme="minorHAnsi" w:cstheme="minorHAnsi"/>
          <w:sz w:val="24"/>
          <w:szCs w:val="24"/>
          <w:lang w:eastAsia="pl-PL"/>
        </w:rPr>
        <w:t>Piknik z Latawcem</w:t>
      </w:r>
      <w:r w:rsidRPr="002A2DE9">
        <w:rPr>
          <w:rFonts w:asciiTheme="minorHAnsi" w:hAnsiTheme="minorHAnsi" w:cstheme="minorHAnsi"/>
          <w:sz w:val="24"/>
          <w:szCs w:val="24"/>
          <w:lang w:eastAsia="pl-PL"/>
        </w:rPr>
        <w:t>”, wyłonienia laureatów oraz przyznania nagród, a także promocji, udokumentowania i rozliczenia Konkursu. Podstawą przetwarzania danych osobowych jest dobrowolna zgoda, tj. art. 6 ust. 1 lit. a RODO.</w:t>
      </w:r>
    </w:p>
    <w:p w14:paraId="3D628B63" w14:textId="77777777" w:rsidR="000012AB" w:rsidRPr="002A2DE9" w:rsidRDefault="000012AB" w:rsidP="000D54A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88A2F55" w14:textId="77777777" w:rsidR="00001D16" w:rsidRPr="002A2DE9" w:rsidRDefault="00001D16" w:rsidP="002A2DE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A2DE9">
        <w:rPr>
          <w:rFonts w:asciiTheme="minorHAnsi" w:eastAsia="Times New Roman" w:hAnsiTheme="minorHAnsi" w:cstheme="minorHAnsi"/>
          <w:b/>
          <w:bCs/>
          <w:color w:val="000000"/>
          <w:spacing w:val="2"/>
          <w:sz w:val="24"/>
          <w:szCs w:val="24"/>
          <w:lang w:eastAsia="pl-PL"/>
        </w:rPr>
        <w:t xml:space="preserve">Informujemy jednocześnie, iż udział w Konkursie oznacza wyrażenie przez Panią/Pana  jako uczestnika zgody (podstawa prawna art. 6 ust. 1 lit a RODO) na rozpowszechnianie jego wizerunku w zakresie umieszczenia zdjęć z przebiegu Konkursu w serwisach internetowych </w:t>
      </w:r>
      <w:r w:rsidR="002D29B1" w:rsidRPr="002A2DE9">
        <w:rPr>
          <w:rFonts w:asciiTheme="minorHAnsi" w:eastAsia="Times New Roman" w:hAnsiTheme="minorHAnsi" w:cstheme="minorHAnsi"/>
          <w:b/>
          <w:bCs/>
          <w:color w:val="000000"/>
          <w:spacing w:val="2"/>
          <w:sz w:val="24"/>
          <w:szCs w:val="24"/>
          <w:lang w:eastAsia="pl-PL"/>
        </w:rPr>
        <w:t>Administratora</w:t>
      </w:r>
      <w:r w:rsidRPr="002A2DE9">
        <w:rPr>
          <w:rFonts w:asciiTheme="minorHAnsi" w:eastAsia="Times New Roman" w:hAnsiTheme="minorHAnsi" w:cstheme="minorHAnsi"/>
          <w:b/>
          <w:bCs/>
          <w:color w:val="000000"/>
          <w:spacing w:val="2"/>
          <w:sz w:val="24"/>
          <w:szCs w:val="24"/>
          <w:lang w:eastAsia="pl-PL"/>
        </w:rPr>
        <w:t xml:space="preserve"> (media społecznościowe oraz strony internetowe), w ramach działań informacyjnych i promocyjnych</w:t>
      </w:r>
      <w:r w:rsidRPr="002A2D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eastAsia="pl-PL"/>
        </w:rPr>
        <w:t>. Zapewniamy, że Pani/Pana wizerunek nie będzie wykorzystywany w celach zarobkowych, w związku z tym nie przysługują Pani/Panu jakiekolwiek roszczenia, w szczególności prawo do wynagrodzenia,</w:t>
      </w:r>
    </w:p>
    <w:p w14:paraId="3846859A" w14:textId="77777777" w:rsidR="00001D16" w:rsidRPr="002A2DE9" w:rsidRDefault="00001D16" w:rsidP="002A2DE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A2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Podanie danych osobowych jest dobrowolne, lecz niezbędne w celu uczestnictwa w Konkursie.</w:t>
      </w:r>
    </w:p>
    <w:p w14:paraId="048047DB" w14:textId="77777777" w:rsidR="00001D16" w:rsidRPr="002A2DE9" w:rsidRDefault="00001D16" w:rsidP="002A2DE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</w:rPr>
        <w:t>W związku z przetwarzaniem Pani/Pana danych osobowych posiada Pani/Pan prawo do:</w:t>
      </w:r>
    </w:p>
    <w:p w14:paraId="4851470B" w14:textId="77777777" w:rsidR="00001D16" w:rsidRPr="002A2DE9" w:rsidRDefault="00001D16" w:rsidP="002A2DE9">
      <w:pPr>
        <w:numPr>
          <w:ilvl w:val="0"/>
          <w:numId w:val="9"/>
        </w:numPr>
        <w:tabs>
          <w:tab w:val="left" w:pos="1276"/>
        </w:tabs>
        <w:suppressAutoHyphens/>
        <w:autoSpaceDN w:val="0"/>
        <w:spacing w:before="120" w:after="120" w:line="360" w:lineRule="auto"/>
        <w:ind w:left="1276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  <w:t>Dostępu do treści swoich danych osobowych, czyli prawo do uzyskania potwierdzenia czy przetwarzamy dane oraz informacji dotyczących takiego przetwarzania,</w:t>
      </w:r>
    </w:p>
    <w:p w14:paraId="711F4A75" w14:textId="77777777" w:rsidR="00001D16" w:rsidRPr="002A2DE9" w:rsidRDefault="00001D16" w:rsidP="002A2DE9">
      <w:pPr>
        <w:numPr>
          <w:ilvl w:val="0"/>
          <w:numId w:val="9"/>
        </w:numPr>
        <w:tabs>
          <w:tab w:val="left" w:pos="1276"/>
        </w:tabs>
        <w:suppressAutoHyphens/>
        <w:autoSpaceDN w:val="0"/>
        <w:spacing w:before="120" w:after="120" w:line="360" w:lineRule="auto"/>
        <w:ind w:left="1276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  <w:t>Prawo do sprostowania danych, jeżeli dane przetwarzane przez nas są nieprawidłowe lub niekompletne,</w:t>
      </w:r>
    </w:p>
    <w:p w14:paraId="5878660F" w14:textId="77777777" w:rsidR="00001D16" w:rsidRPr="002A2DE9" w:rsidRDefault="00001D16" w:rsidP="002A2DE9">
      <w:pPr>
        <w:numPr>
          <w:ilvl w:val="0"/>
          <w:numId w:val="9"/>
        </w:numPr>
        <w:tabs>
          <w:tab w:val="left" w:pos="1276"/>
        </w:tabs>
        <w:suppressAutoHyphens/>
        <w:autoSpaceDN w:val="0"/>
        <w:spacing w:before="120" w:after="120" w:line="360" w:lineRule="auto"/>
        <w:ind w:left="1276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  <w:t>Usunięcia danych osobowych,</w:t>
      </w:r>
    </w:p>
    <w:p w14:paraId="1DF03B85" w14:textId="77777777" w:rsidR="00001D16" w:rsidRPr="002A2DE9" w:rsidRDefault="00001D16" w:rsidP="002A2DE9">
      <w:pPr>
        <w:numPr>
          <w:ilvl w:val="0"/>
          <w:numId w:val="9"/>
        </w:numPr>
        <w:tabs>
          <w:tab w:val="left" w:pos="1276"/>
        </w:tabs>
        <w:suppressAutoHyphens/>
        <w:autoSpaceDN w:val="0"/>
        <w:spacing w:before="120" w:after="120" w:line="360" w:lineRule="auto"/>
        <w:ind w:left="1276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  <w:lastRenderedPageBreak/>
        <w:t>Ograniczenia przetwarzania danych osobowych,</w:t>
      </w:r>
    </w:p>
    <w:p w14:paraId="242830A4" w14:textId="77777777" w:rsidR="00001D16" w:rsidRPr="002A2DE9" w:rsidRDefault="00001D16" w:rsidP="002A2DE9">
      <w:pPr>
        <w:numPr>
          <w:ilvl w:val="0"/>
          <w:numId w:val="9"/>
        </w:numPr>
        <w:tabs>
          <w:tab w:val="left" w:pos="1276"/>
        </w:tabs>
        <w:suppressAutoHyphens/>
        <w:autoSpaceDN w:val="0"/>
        <w:spacing w:before="120" w:after="120" w:line="360" w:lineRule="auto"/>
        <w:ind w:left="1276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  <w:t>Wniesienie sprzeciwu wobec przetwarzania danych,</w:t>
      </w:r>
    </w:p>
    <w:p w14:paraId="34DEB675" w14:textId="77777777" w:rsidR="00001D16" w:rsidRPr="002A2DE9" w:rsidRDefault="00001D16" w:rsidP="002A2DE9">
      <w:pPr>
        <w:numPr>
          <w:ilvl w:val="0"/>
          <w:numId w:val="9"/>
        </w:numPr>
        <w:tabs>
          <w:tab w:val="left" w:pos="1276"/>
        </w:tabs>
        <w:suppressAutoHyphens/>
        <w:autoSpaceDN w:val="0"/>
        <w:spacing w:before="120" w:after="120" w:line="360" w:lineRule="auto"/>
        <w:ind w:left="1276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color w:val="000000"/>
          <w:sz w:val="24"/>
          <w:szCs w:val="24"/>
          <w:lang w:eastAsia="zh-CN" w:bidi="hi-IN"/>
        </w:rPr>
        <w:t xml:space="preserve">Cofnięcia </w:t>
      </w:r>
      <w:r w:rsidRPr="002A2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hi-IN"/>
        </w:rPr>
        <w:t>zgody w dowolnym momencie bez wpływu na zgodność z prawem przetwarzania, którego dokonano na podstawie zgody przed jej cofnięciem - jeżeli przetwarzanie odbywa się na podstawie udzielonej nam zgody,</w:t>
      </w:r>
    </w:p>
    <w:p w14:paraId="5F0A66CA" w14:textId="77777777" w:rsidR="00001D16" w:rsidRPr="002A2DE9" w:rsidRDefault="00001D16" w:rsidP="002A2DE9">
      <w:pPr>
        <w:spacing w:before="120" w:after="12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 xml:space="preserve">– w przypadkach i na warunkach określonych w </w:t>
      </w:r>
      <w:r w:rsidRPr="002A2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RODO</w:t>
      </w:r>
      <w:r w:rsidRPr="002A2DE9">
        <w:rPr>
          <w:rFonts w:asciiTheme="minorHAnsi" w:hAnsiTheme="minorHAnsi" w:cstheme="minorHAnsi"/>
          <w:sz w:val="24"/>
          <w:szCs w:val="24"/>
        </w:rPr>
        <w:t xml:space="preserve">. Prawa wymienione w pkt a-f powyżej można zrealizować poprzez kontakt z </w:t>
      </w:r>
      <w:r w:rsidR="002D29B1" w:rsidRPr="002A2DE9">
        <w:rPr>
          <w:rFonts w:asciiTheme="minorHAnsi" w:hAnsiTheme="minorHAnsi" w:cstheme="minorHAnsi"/>
          <w:sz w:val="24"/>
          <w:szCs w:val="24"/>
        </w:rPr>
        <w:t xml:space="preserve">Administratorem lub Inspektorem </w:t>
      </w:r>
      <w:r w:rsidRPr="002A2DE9">
        <w:rPr>
          <w:rFonts w:asciiTheme="minorHAnsi" w:hAnsiTheme="minorHAnsi" w:cstheme="minorHAnsi"/>
          <w:sz w:val="24"/>
          <w:szCs w:val="24"/>
        </w:rPr>
        <w:t>Ochrony Danych.</w:t>
      </w:r>
    </w:p>
    <w:p w14:paraId="2D164DBE" w14:textId="77777777" w:rsidR="00001D16" w:rsidRPr="002A2DE9" w:rsidRDefault="00001D16" w:rsidP="002A2DE9">
      <w:pPr>
        <w:numPr>
          <w:ilvl w:val="0"/>
          <w:numId w:val="10"/>
        </w:numPr>
        <w:suppressAutoHyphens/>
        <w:autoSpaceDN w:val="0"/>
        <w:spacing w:before="120" w:after="120" w:line="360" w:lineRule="auto"/>
        <w:jc w:val="both"/>
        <w:rPr>
          <w:rFonts w:asciiTheme="minorHAnsi" w:eastAsia="SimSun" w:hAnsiTheme="minorHAnsi" w:cstheme="minorHAnsi"/>
          <w:color w:val="00000A"/>
          <w:sz w:val="24"/>
          <w:szCs w:val="24"/>
          <w:lang w:eastAsia="zh-CN" w:bidi="hi-IN"/>
        </w:rPr>
      </w:pPr>
      <w:r w:rsidRPr="002A2DE9">
        <w:rPr>
          <w:rFonts w:asciiTheme="minorHAnsi" w:eastAsia="SimSun" w:hAnsiTheme="minorHAnsi" w:cstheme="minorHAnsi"/>
          <w:sz w:val="24"/>
          <w:szCs w:val="24"/>
          <w:lang w:eastAsia="zh-CN" w:bidi="hi-IN"/>
        </w:rPr>
        <w:t xml:space="preserve">Posiada Pani/Pan prawo wniesienia skargi do właściwego organu nadzorczego – Prezesa Urzędu Ochrony Danych Osobowych, gdy uzasadnione jest, że Pani/Pana dane osobowe przetwarzane są przez </w:t>
      </w:r>
      <w:r w:rsidR="002D29B1" w:rsidRPr="002A2DE9">
        <w:rPr>
          <w:rFonts w:asciiTheme="minorHAnsi" w:eastAsia="SimSun" w:hAnsiTheme="minorHAnsi" w:cstheme="minorHAnsi"/>
          <w:sz w:val="24"/>
          <w:szCs w:val="24"/>
          <w:lang w:eastAsia="zh-CN" w:bidi="hi-IN"/>
        </w:rPr>
        <w:t>Administratora</w:t>
      </w:r>
      <w:r w:rsidRPr="002A2DE9">
        <w:rPr>
          <w:rFonts w:asciiTheme="minorHAnsi" w:eastAsia="SimSun" w:hAnsiTheme="minorHAnsi" w:cstheme="minorHAnsi"/>
          <w:sz w:val="24"/>
          <w:szCs w:val="24"/>
          <w:lang w:eastAsia="zh-CN" w:bidi="hi-IN"/>
        </w:rPr>
        <w:t xml:space="preserve"> niezgodnie z przepisami RODO. </w:t>
      </w:r>
    </w:p>
    <w:p w14:paraId="4BB13D40" w14:textId="77777777" w:rsidR="00001D16" w:rsidRPr="002A2DE9" w:rsidRDefault="00001D16" w:rsidP="002A2DE9">
      <w:pPr>
        <w:numPr>
          <w:ilvl w:val="0"/>
          <w:numId w:val="10"/>
        </w:numPr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A2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Odbiorcami Pani/Pana danych osobowych będą podmioty uprawnione na podstawie przepisów prawa oraz osoby odwiedzające strony internetowe i media społecznościowe </w:t>
      </w:r>
      <w:r w:rsidR="002D29B1" w:rsidRPr="002A2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Administratora</w:t>
      </w:r>
      <w:r w:rsidRPr="002A2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2A2DE9">
        <w:rPr>
          <w:rFonts w:asciiTheme="minorHAnsi" w:hAnsiTheme="minorHAnsi" w:cstheme="minorHAnsi"/>
          <w:sz w:val="24"/>
          <w:szCs w:val="24"/>
        </w:rPr>
        <w:t>Pani/Pana dane mogą być również przekazywane podmiotom przetwarzającym je na zlecenie Administratora np. organizatorom i patronom Konkursu</w:t>
      </w:r>
      <w:r w:rsidR="002D29B1" w:rsidRPr="002A2DE9">
        <w:rPr>
          <w:rFonts w:asciiTheme="minorHAnsi" w:hAnsiTheme="minorHAnsi" w:cstheme="minorHAnsi"/>
          <w:sz w:val="24"/>
          <w:szCs w:val="24"/>
        </w:rPr>
        <w:t>.</w:t>
      </w:r>
    </w:p>
    <w:p w14:paraId="6987A82C" w14:textId="77777777" w:rsidR="00001D16" w:rsidRPr="002A2DE9" w:rsidRDefault="00001D16" w:rsidP="002A2DE9">
      <w:pPr>
        <w:numPr>
          <w:ilvl w:val="0"/>
          <w:numId w:val="10"/>
        </w:numPr>
        <w:spacing w:before="120"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</w:rPr>
        <w:t xml:space="preserve">Dane osobowe będą przetwarzane nie dłużej niż to będzie niezbędne do należytej organizacji i realizacji konkursu oraz do chwili ogłoszenia wyników i przyznania nagród, a także zakończenia działań promocyjnych lub do momentu odwołania zgody na ich przetwarzanie lub wyrażenia sprzeciwu wobec przetwarzania. </w:t>
      </w:r>
    </w:p>
    <w:p w14:paraId="144B9DB8" w14:textId="77777777" w:rsidR="00001D16" w:rsidRPr="002A2DE9" w:rsidRDefault="00001D16" w:rsidP="002A2DE9">
      <w:pPr>
        <w:numPr>
          <w:ilvl w:val="0"/>
          <w:numId w:val="10"/>
        </w:numPr>
        <w:spacing w:before="120"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A2DE9">
        <w:rPr>
          <w:rFonts w:asciiTheme="minorHAnsi" w:hAnsiTheme="minorHAnsi" w:cstheme="minorHAnsi"/>
          <w:sz w:val="24"/>
          <w:szCs w:val="24"/>
        </w:rPr>
        <w:t xml:space="preserve">Na podstawie Pani/Pana danych osobowych nie będą podejmowane decyzje w sposób zautomatyzowany, w tym w formie profilowania. </w:t>
      </w:r>
    </w:p>
    <w:p w14:paraId="33EE4761" w14:textId="77777777" w:rsidR="00001D16" w:rsidRPr="002A2DE9" w:rsidRDefault="00001D16" w:rsidP="002A2DE9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A2DE9">
        <w:rPr>
          <w:rFonts w:asciiTheme="minorHAnsi" w:hAnsiTheme="minorHAnsi" w:cstheme="minorHAnsi"/>
          <w:sz w:val="24"/>
          <w:szCs w:val="24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57351C2B" w14:textId="77777777" w:rsidR="00001D16" w:rsidRPr="002A2DE9" w:rsidRDefault="00001D16" w:rsidP="002A2DE9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B8685D9" w14:textId="77777777" w:rsidR="00001D16" w:rsidRPr="002A2DE9" w:rsidRDefault="00001D16" w:rsidP="002A2DE9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</w:pPr>
    </w:p>
    <w:p w14:paraId="62C9A2B5" w14:textId="77777777" w:rsidR="000012AB" w:rsidRPr="002A2DE9" w:rsidRDefault="000012AB" w:rsidP="002A2DE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0012AB" w:rsidRPr="002A2DE9" w:rsidSect="0009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7BE0"/>
    <w:multiLevelType w:val="multilevel"/>
    <w:tmpl w:val="220A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5BD4"/>
    <w:multiLevelType w:val="hybridMultilevel"/>
    <w:tmpl w:val="29F4E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257CDB"/>
    <w:multiLevelType w:val="hybridMultilevel"/>
    <w:tmpl w:val="3ED833E0"/>
    <w:lvl w:ilvl="0" w:tplc="AD52C6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431B"/>
    <w:multiLevelType w:val="multilevel"/>
    <w:tmpl w:val="4E42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F0DCD"/>
    <w:multiLevelType w:val="hybridMultilevel"/>
    <w:tmpl w:val="3E20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565A86"/>
    <w:multiLevelType w:val="hybridMultilevel"/>
    <w:tmpl w:val="1F0A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B84013"/>
    <w:multiLevelType w:val="hybridMultilevel"/>
    <w:tmpl w:val="BB043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D1157E"/>
    <w:multiLevelType w:val="hybridMultilevel"/>
    <w:tmpl w:val="8E6893E4"/>
    <w:lvl w:ilvl="0" w:tplc="94BA2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Bookman Old Style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7554C2"/>
    <w:multiLevelType w:val="hybridMultilevel"/>
    <w:tmpl w:val="DB18CF2E"/>
    <w:lvl w:ilvl="0" w:tplc="04150017">
      <w:start w:val="1"/>
      <w:numFmt w:val="lowerLetter"/>
      <w:lvlText w:val="%1)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6EAA3D30"/>
    <w:multiLevelType w:val="hybridMultilevel"/>
    <w:tmpl w:val="55FA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4E"/>
    <w:rsid w:val="000012AB"/>
    <w:rsid w:val="00001D16"/>
    <w:rsid w:val="00066DD0"/>
    <w:rsid w:val="000768F5"/>
    <w:rsid w:val="0009170F"/>
    <w:rsid w:val="00091EAC"/>
    <w:rsid w:val="00094308"/>
    <w:rsid w:val="000B704C"/>
    <w:rsid w:val="000D54A7"/>
    <w:rsid w:val="0015613B"/>
    <w:rsid w:val="001D33F4"/>
    <w:rsid w:val="00227431"/>
    <w:rsid w:val="00287136"/>
    <w:rsid w:val="002A2DE9"/>
    <w:rsid w:val="002D29B1"/>
    <w:rsid w:val="002F1793"/>
    <w:rsid w:val="003D53E0"/>
    <w:rsid w:val="005B5E1F"/>
    <w:rsid w:val="00602885"/>
    <w:rsid w:val="007A6D8D"/>
    <w:rsid w:val="0086188D"/>
    <w:rsid w:val="00983284"/>
    <w:rsid w:val="00A56D19"/>
    <w:rsid w:val="00C308B2"/>
    <w:rsid w:val="00CE29A4"/>
    <w:rsid w:val="00DB0E97"/>
    <w:rsid w:val="00DD0FDC"/>
    <w:rsid w:val="00E2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DD6E1"/>
  <w15:docId w15:val="{A01AC105-84A1-4E2D-9C9A-574345F1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EA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564E"/>
    <w:pPr>
      <w:ind w:left="720"/>
    </w:pPr>
  </w:style>
  <w:style w:type="character" w:styleId="Hipercze">
    <w:name w:val="Hyperlink"/>
    <w:basedOn w:val="Domylnaczcionkaakapitu"/>
    <w:uiPriority w:val="99"/>
    <w:rsid w:val="000768F5"/>
    <w:rPr>
      <w:color w:val="auto"/>
      <w:u w:val="single"/>
    </w:rPr>
  </w:style>
  <w:style w:type="paragraph" w:styleId="Bezodstpw">
    <w:name w:val="No Spacing"/>
    <w:uiPriority w:val="99"/>
    <w:qFormat/>
    <w:rsid w:val="00DB0E9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@lapszeniz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orsztyn.pl" TargetMode="External"/><Relationship Id="rId5" Type="http://schemas.openxmlformats.org/officeDocument/2006/relationships/hyperlink" Target="http://www.lapszenizn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konkursy na najpiękniejszy latawiec „MIEJSCA nieZNANE”</vt:lpstr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konkursy na najpiękniejszy latawiec „MIEJSCA nieZNANE”</dc:title>
  <dc:subject/>
  <dc:creator>Anna Machacz</dc:creator>
  <cp:keywords/>
  <dc:description/>
  <cp:lastModifiedBy>Konto Microsoft</cp:lastModifiedBy>
  <cp:revision>2</cp:revision>
  <dcterms:created xsi:type="dcterms:W3CDTF">2025-09-05T13:12:00Z</dcterms:created>
  <dcterms:modified xsi:type="dcterms:W3CDTF">2025-09-05T13:12:00Z</dcterms:modified>
</cp:coreProperties>
</file>